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1C021C" w14:textId="6EC4C24A" w:rsidR="00DE14B3" w:rsidRDefault="00DE14B3" w:rsidP="00DE14B3">
      <w:pPr>
        <w:pStyle w:val="BijlageGenummerdKop"/>
        <w:numPr>
          <w:ilvl w:val="0"/>
          <w:numId w:val="0"/>
        </w:numPr>
        <w:ind w:left="1701" w:hanging="1701"/>
      </w:pPr>
      <w:r>
        <w:t>Bijlage I</w:t>
      </w:r>
      <w:r w:rsidR="00CD17E2">
        <w:t xml:space="preserve"> </w:t>
      </w:r>
      <w:bookmarkStart w:id="0" w:name="_Toc496111710"/>
      <w:bookmarkStart w:id="1" w:name="_Toc105678808"/>
      <w:r>
        <w:tab/>
        <w:t>Staat</w:t>
      </w:r>
      <w:r w:rsidRPr="00300406">
        <w:t xml:space="preserve"> van ontleding van de inschrijvingssom</w:t>
      </w:r>
      <w:bookmarkEnd w:id="0"/>
      <w:bookmarkEnd w:id="1"/>
    </w:p>
    <w:p w14:paraId="7E7C124C" w14:textId="15CC9000" w:rsidR="00CD17E2" w:rsidRPr="00A9293A" w:rsidRDefault="00CD17E2" w:rsidP="00CD17E2">
      <w:pPr>
        <w:rPr>
          <w:szCs w:val="18"/>
        </w:rPr>
      </w:pPr>
      <w:r>
        <w:rPr>
          <w:szCs w:val="18"/>
        </w:rPr>
        <w:t xml:space="preserve">Voor de uitvoering van </w:t>
      </w:r>
      <w:r w:rsidR="004B39F7" w:rsidRPr="00300406">
        <w:t>het</w:t>
      </w:r>
      <w:r w:rsidR="004B39F7">
        <w:t xml:space="preserve"> project </w:t>
      </w:r>
      <w:r w:rsidR="004B39F7" w:rsidRPr="002F3D06">
        <w:t>Controles e-PRTR/M&amp;R 2025-2028</w:t>
      </w:r>
      <w:r w:rsidR="004B39F7">
        <w:t xml:space="preserve">, met </w:t>
      </w:r>
      <w:r w:rsidR="004B39F7" w:rsidRPr="00300406">
        <w:t xml:space="preserve">zaaknummer </w:t>
      </w:r>
      <w:r w:rsidR="004B39F7">
        <w:rPr>
          <w:color w:val="000000"/>
        </w:rPr>
        <w:t>31194613</w:t>
      </w:r>
      <w:r w:rsidRPr="00A9293A">
        <w:rPr>
          <w:szCs w:val="18"/>
        </w:rPr>
        <w:t>.</w:t>
      </w:r>
    </w:p>
    <w:p w14:paraId="78D6EAA9" w14:textId="77777777" w:rsidR="00CD17E2" w:rsidRPr="00A9293A" w:rsidRDefault="00CD17E2" w:rsidP="00CD17E2">
      <w:pPr>
        <w:rPr>
          <w:szCs w:val="18"/>
        </w:rPr>
      </w:pPr>
    </w:p>
    <w:p w14:paraId="67F55BBD" w14:textId="77777777" w:rsidR="00CD17E2" w:rsidRPr="00A9293A" w:rsidRDefault="00CD17E2" w:rsidP="00CD17E2">
      <w:pPr>
        <w:tabs>
          <w:tab w:val="left" w:pos="3456"/>
          <w:tab w:val="right" w:pos="9026"/>
        </w:tabs>
        <w:rPr>
          <w:szCs w:val="18"/>
        </w:rPr>
      </w:pPr>
      <w:r w:rsidRPr="00A9293A">
        <w:rPr>
          <w:szCs w:val="18"/>
        </w:rPr>
        <w:t>Ondergetekende(n): ………………….…………………………….</w:t>
      </w:r>
    </w:p>
    <w:p w14:paraId="4ACD55B9" w14:textId="77777777" w:rsidR="00CD17E2" w:rsidRPr="00A9293A" w:rsidRDefault="00CD17E2" w:rsidP="00CD17E2">
      <w:pPr>
        <w:tabs>
          <w:tab w:val="left" w:pos="3456"/>
          <w:tab w:val="right" w:pos="9026"/>
        </w:tabs>
        <w:ind w:hanging="3456"/>
        <w:rPr>
          <w:szCs w:val="18"/>
        </w:rPr>
      </w:pPr>
    </w:p>
    <w:p w14:paraId="425E81E8" w14:textId="77777777" w:rsidR="00CD17E2" w:rsidRPr="00A9293A" w:rsidRDefault="00CD17E2" w:rsidP="00CD17E2">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r w:rsidRPr="00A9293A">
        <w:rPr>
          <w:szCs w:val="18"/>
        </w:rPr>
        <w:t>te dezen rechtsgeldig vertegenwoordigd door ………………………….,</w:t>
      </w:r>
    </w:p>
    <w:p w14:paraId="3EAA8A1B" w14:textId="77777777" w:rsidR="00CD17E2" w:rsidRPr="00A9293A" w:rsidRDefault="00CD17E2" w:rsidP="00CD17E2">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p>
    <w:p w14:paraId="2F810C12" w14:textId="77777777" w:rsidR="00CD17E2" w:rsidRDefault="00CD17E2" w:rsidP="00CD17E2">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r w:rsidRPr="00A9293A">
        <w:rPr>
          <w:szCs w:val="18"/>
        </w:rPr>
        <w:t>verklaart (verklaren) zich door</w:t>
      </w:r>
      <w:r>
        <w:rPr>
          <w:szCs w:val="18"/>
        </w:rPr>
        <w:t xml:space="preserve"> ondertekening dezes bereid om d</w:t>
      </w:r>
      <w:r w:rsidRPr="00A9293A">
        <w:rPr>
          <w:szCs w:val="18"/>
        </w:rPr>
        <w:t xml:space="preserve">iensten te verrichten als beschreven in de </w:t>
      </w:r>
      <w:r>
        <w:rPr>
          <w:szCs w:val="18"/>
        </w:rPr>
        <w:t>aanbestedingsleidraad</w:t>
      </w:r>
      <w:r w:rsidRPr="00A9293A">
        <w:rPr>
          <w:szCs w:val="18"/>
        </w:rPr>
        <w:t>, tegen onderstaande prijzen (per product) exclusief btw:</w:t>
      </w:r>
    </w:p>
    <w:p w14:paraId="41DD83C2" w14:textId="0A9DFC9C" w:rsidR="00CD17E2" w:rsidRPr="009E0200" w:rsidRDefault="00CD17E2" w:rsidP="00CD17E2">
      <w:pPr>
        <w:pStyle w:val="Normaalweb3"/>
        <w:spacing w:before="0" w:after="0" w:line="240" w:lineRule="atLeast"/>
        <w:rPr>
          <w:rFonts w:ascii="Verdana" w:hAnsi="Verdana"/>
          <w:b/>
          <w:sz w:val="20"/>
          <w:lang w:val="nl-NL"/>
        </w:rPr>
      </w:pPr>
    </w:p>
    <w:tbl>
      <w:tblPr>
        <w:tblpPr w:leftFromText="141" w:rightFromText="141" w:vertAnchor="page" w:horzAnchor="margin" w:tblpY="5146"/>
        <w:tblW w:w="9776" w:type="dxa"/>
        <w:tblLayout w:type="fixed"/>
        <w:tblCellMar>
          <w:left w:w="70" w:type="dxa"/>
          <w:right w:w="70" w:type="dxa"/>
        </w:tblCellMar>
        <w:tblLook w:val="04A0" w:firstRow="1" w:lastRow="0" w:firstColumn="1" w:lastColumn="0" w:noHBand="0" w:noVBand="1"/>
      </w:tblPr>
      <w:tblGrid>
        <w:gridCol w:w="2689"/>
        <w:gridCol w:w="897"/>
        <w:gridCol w:w="898"/>
        <w:gridCol w:w="898"/>
        <w:gridCol w:w="1346"/>
        <w:gridCol w:w="1347"/>
        <w:gridCol w:w="1701"/>
      </w:tblGrid>
      <w:tr w:rsidR="004B39F7" w:rsidRPr="005E67D7" w14:paraId="09F0E03E" w14:textId="77777777" w:rsidTr="004B39F7">
        <w:trPr>
          <w:trHeight w:val="545"/>
        </w:trPr>
        <w:tc>
          <w:tcPr>
            <w:tcW w:w="9776" w:type="dxa"/>
            <w:gridSpan w:val="7"/>
            <w:tcBorders>
              <w:top w:val="single" w:sz="4" w:space="0" w:color="auto"/>
              <w:left w:val="single" w:sz="4" w:space="0" w:color="auto"/>
              <w:bottom w:val="single" w:sz="4" w:space="0" w:color="auto"/>
              <w:right w:val="single" w:sz="4" w:space="0" w:color="auto"/>
            </w:tcBorders>
            <w:shd w:val="clear" w:color="000000" w:fill="D0CECE"/>
            <w:noWrap/>
            <w:vAlign w:val="center"/>
          </w:tcPr>
          <w:p w14:paraId="1E60FDAF" w14:textId="77777777" w:rsidR="004B39F7" w:rsidRDefault="004B39F7" w:rsidP="004B39F7">
            <w:pPr>
              <w:jc w:val="center"/>
              <w:rPr>
                <w:rFonts w:asciiTheme="majorHAnsi" w:eastAsia="Times New Roman" w:hAnsiTheme="majorHAnsi"/>
                <w:b/>
                <w:bCs/>
                <w:color w:val="000000"/>
                <w:sz w:val="16"/>
              </w:rPr>
            </w:pPr>
            <w:r w:rsidRPr="004B39F7">
              <w:rPr>
                <w:sz w:val="24"/>
              </w:rPr>
              <w:t>Diensten / (deel)producten</w:t>
            </w:r>
          </w:p>
        </w:tc>
      </w:tr>
      <w:tr w:rsidR="004B39F7" w:rsidRPr="005E67D7" w14:paraId="244ED996" w14:textId="77777777" w:rsidTr="004B39F7">
        <w:trPr>
          <w:trHeight w:val="545"/>
        </w:trPr>
        <w:tc>
          <w:tcPr>
            <w:tcW w:w="2689" w:type="dxa"/>
            <w:tcBorders>
              <w:top w:val="single" w:sz="4" w:space="0" w:color="auto"/>
              <w:left w:val="single" w:sz="4" w:space="0" w:color="auto"/>
              <w:bottom w:val="single" w:sz="4" w:space="0" w:color="auto"/>
              <w:right w:val="single" w:sz="4" w:space="0" w:color="auto"/>
            </w:tcBorders>
            <w:shd w:val="clear" w:color="000000" w:fill="D0CECE"/>
            <w:noWrap/>
            <w:vAlign w:val="center"/>
            <w:hideMark/>
          </w:tcPr>
          <w:p w14:paraId="78D770CE" w14:textId="77777777" w:rsidR="004B39F7" w:rsidRPr="005E67D7" w:rsidRDefault="004B39F7" w:rsidP="004B39F7">
            <w:pPr>
              <w:rPr>
                <w:rFonts w:asciiTheme="majorHAnsi" w:eastAsia="Times New Roman" w:hAnsiTheme="majorHAnsi"/>
                <w:b/>
                <w:bCs/>
                <w:color w:val="000000"/>
                <w:sz w:val="16"/>
              </w:rPr>
            </w:pPr>
            <w:r w:rsidRPr="005E67D7">
              <w:rPr>
                <w:rFonts w:asciiTheme="majorHAnsi" w:eastAsia="Times New Roman" w:hAnsiTheme="majorHAnsi"/>
                <w:b/>
                <w:bCs/>
                <w:color w:val="000000"/>
                <w:sz w:val="16"/>
              </w:rPr>
              <w:t>PRODUCTEN (jaarlijks)</w:t>
            </w:r>
          </w:p>
        </w:tc>
        <w:tc>
          <w:tcPr>
            <w:tcW w:w="897" w:type="dxa"/>
            <w:tcBorders>
              <w:top w:val="single" w:sz="4" w:space="0" w:color="auto"/>
              <w:left w:val="nil"/>
              <w:bottom w:val="single" w:sz="4" w:space="0" w:color="auto"/>
              <w:right w:val="single" w:sz="4" w:space="0" w:color="auto"/>
            </w:tcBorders>
            <w:shd w:val="clear" w:color="000000" w:fill="D0CECE"/>
            <w:noWrap/>
            <w:vAlign w:val="center"/>
            <w:hideMark/>
          </w:tcPr>
          <w:p w14:paraId="7C0F7735" w14:textId="77777777" w:rsidR="004B39F7" w:rsidRPr="005E67D7" w:rsidRDefault="004B39F7" w:rsidP="004B39F7">
            <w:pPr>
              <w:jc w:val="center"/>
              <w:rPr>
                <w:rFonts w:asciiTheme="majorHAnsi" w:eastAsia="Times New Roman" w:hAnsiTheme="majorHAnsi"/>
                <w:b/>
                <w:bCs/>
                <w:color w:val="000000"/>
                <w:sz w:val="16"/>
              </w:rPr>
            </w:pPr>
            <w:r w:rsidRPr="005E67D7">
              <w:rPr>
                <w:rFonts w:asciiTheme="majorHAnsi" w:eastAsia="Times New Roman" w:hAnsiTheme="majorHAnsi"/>
                <w:b/>
                <w:bCs/>
                <w:color w:val="000000"/>
                <w:sz w:val="16"/>
              </w:rPr>
              <w:t xml:space="preserve"> Regio ZN </w:t>
            </w:r>
          </w:p>
        </w:tc>
        <w:tc>
          <w:tcPr>
            <w:tcW w:w="898" w:type="dxa"/>
            <w:tcBorders>
              <w:top w:val="single" w:sz="4" w:space="0" w:color="auto"/>
              <w:left w:val="nil"/>
              <w:bottom w:val="single" w:sz="4" w:space="0" w:color="auto"/>
              <w:right w:val="single" w:sz="4" w:space="0" w:color="auto"/>
            </w:tcBorders>
            <w:shd w:val="clear" w:color="000000" w:fill="D0CECE"/>
            <w:noWrap/>
            <w:vAlign w:val="center"/>
            <w:hideMark/>
          </w:tcPr>
          <w:p w14:paraId="785D2D81" w14:textId="77777777" w:rsidR="004B39F7" w:rsidRPr="005E67D7" w:rsidRDefault="004B39F7" w:rsidP="004B39F7">
            <w:pPr>
              <w:jc w:val="center"/>
              <w:rPr>
                <w:rFonts w:asciiTheme="majorHAnsi" w:eastAsia="Times New Roman" w:hAnsiTheme="majorHAnsi"/>
                <w:b/>
                <w:bCs/>
                <w:color w:val="000000"/>
                <w:sz w:val="16"/>
              </w:rPr>
            </w:pPr>
            <w:r w:rsidRPr="005E67D7">
              <w:rPr>
                <w:rFonts w:asciiTheme="majorHAnsi" w:eastAsia="Times New Roman" w:hAnsiTheme="majorHAnsi"/>
                <w:b/>
                <w:bCs/>
                <w:color w:val="000000"/>
                <w:sz w:val="16"/>
              </w:rPr>
              <w:t xml:space="preserve"> Regio WNZ </w:t>
            </w:r>
          </w:p>
        </w:tc>
        <w:tc>
          <w:tcPr>
            <w:tcW w:w="898" w:type="dxa"/>
            <w:tcBorders>
              <w:top w:val="single" w:sz="4" w:space="0" w:color="auto"/>
              <w:left w:val="nil"/>
              <w:bottom w:val="single" w:sz="4" w:space="0" w:color="auto"/>
              <w:right w:val="single" w:sz="4" w:space="0" w:color="auto"/>
            </w:tcBorders>
            <w:shd w:val="clear" w:color="000000" w:fill="D0CECE"/>
            <w:vAlign w:val="center"/>
            <w:hideMark/>
          </w:tcPr>
          <w:p w14:paraId="29A79471" w14:textId="77777777" w:rsidR="004B39F7" w:rsidRPr="005E67D7" w:rsidRDefault="004B39F7" w:rsidP="004B39F7">
            <w:pPr>
              <w:jc w:val="center"/>
              <w:rPr>
                <w:rFonts w:asciiTheme="majorHAnsi" w:eastAsia="Times New Roman" w:hAnsiTheme="majorHAnsi"/>
                <w:b/>
                <w:bCs/>
                <w:color w:val="000000"/>
                <w:sz w:val="16"/>
              </w:rPr>
            </w:pPr>
            <w:r>
              <w:rPr>
                <w:rFonts w:asciiTheme="majorHAnsi" w:eastAsia="Times New Roman" w:hAnsiTheme="majorHAnsi"/>
                <w:b/>
                <w:bCs/>
                <w:color w:val="000000"/>
                <w:sz w:val="16"/>
              </w:rPr>
              <w:t>Totaal</w:t>
            </w:r>
            <w:r>
              <w:rPr>
                <w:rFonts w:asciiTheme="majorHAnsi" w:eastAsia="Times New Roman" w:hAnsiTheme="majorHAnsi"/>
                <w:b/>
                <w:bCs/>
                <w:color w:val="000000"/>
                <w:sz w:val="16"/>
              </w:rPr>
              <w:br/>
              <w:t>aantal</w:t>
            </w:r>
          </w:p>
        </w:tc>
        <w:tc>
          <w:tcPr>
            <w:tcW w:w="1346" w:type="dxa"/>
            <w:tcBorders>
              <w:top w:val="single" w:sz="4" w:space="0" w:color="auto"/>
              <w:left w:val="nil"/>
              <w:bottom w:val="single" w:sz="4" w:space="0" w:color="auto"/>
              <w:right w:val="single" w:sz="4" w:space="0" w:color="auto"/>
            </w:tcBorders>
            <w:shd w:val="clear" w:color="000000" w:fill="D0CECE"/>
            <w:vAlign w:val="center"/>
            <w:hideMark/>
          </w:tcPr>
          <w:p w14:paraId="1CF68028" w14:textId="77777777" w:rsidR="004B39F7" w:rsidRPr="005E67D7" w:rsidRDefault="004B39F7" w:rsidP="004B39F7">
            <w:pPr>
              <w:jc w:val="center"/>
              <w:rPr>
                <w:rFonts w:asciiTheme="majorHAnsi" w:eastAsia="Times New Roman" w:hAnsiTheme="majorHAnsi"/>
                <w:b/>
                <w:bCs/>
                <w:color w:val="000000"/>
                <w:sz w:val="16"/>
              </w:rPr>
            </w:pPr>
            <w:r w:rsidRPr="005E67D7">
              <w:rPr>
                <w:rFonts w:asciiTheme="majorHAnsi" w:eastAsia="Times New Roman" w:hAnsiTheme="majorHAnsi"/>
                <w:b/>
                <w:bCs/>
                <w:color w:val="000000"/>
                <w:sz w:val="16"/>
              </w:rPr>
              <w:t>Prijs per</w:t>
            </w:r>
            <w:r w:rsidRPr="005E67D7">
              <w:rPr>
                <w:rFonts w:asciiTheme="majorHAnsi" w:eastAsia="Times New Roman" w:hAnsiTheme="majorHAnsi"/>
                <w:b/>
                <w:bCs/>
                <w:color w:val="000000"/>
                <w:sz w:val="16"/>
              </w:rPr>
              <w:br/>
              <w:t>product</w:t>
            </w:r>
            <w:r w:rsidRPr="005E67D7">
              <w:rPr>
                <w:rFonts w:asciiTheme="majorHAnsi" w:eastAsia="Times New Roman" w:hAnsiTheme="majorHAnsi"/>
                <w:b/>
                <w:bCs/>
                <w:color w:val="000000"/>
                <w:sz w:val="16"/>
              </w:rPr>
              <w:br/>
              <w:t>(</w:t>
            </w:r>
            <w:proofErr w:type="spellStart"/>
            <w:r w:rsidRPr="005E67D7">
              <w:rPr>
                <w:rFonts w:asciiTheme="majorHAnsi" w:eastAsia="Times New Roman" w:hAnsiTheme="majorHAnsi"/>
                <w:b/>
                <w:bCs/>
                <w:color w:val="000000"/>
                <w:sz w:val="16"/>
              </w:rPr>
              <w:t>excl</w:t>
            </w:r>
            <w:proofErr w:type="spellEnd"/>
            <w:r w:rsidRPr="005E67D7">
              <w:rPr>
                <w:rFonts w:asciiTheme="majorHAnsi" w:eastAsia="Times New Roman" w:hAnsiTheme="majorHAnsi"/>
                <w:b/>
                <w:bCs/>
                <w:color w:val="000000"/>
                <w:sz w:val="16"/>
              </w:rPr>
              <w:t xml:space="preserve"> BTW)</w:t>
            </w:r>
          </w:p>
        </w:tc>
        <w:tc>
          <w:tcPr>
            <w:tcW w:w="1347" w:type="dxa"/>
            <w:tcBorders>
              <w:top w:val="single" w:sz="4" w:space="0" w:color="auto"/>
              <w:left w:val="nil"/>
              <w:bottom w:val="single" w:sz="4" w:space="0" w:color="auto"/>
              <w:right w:val="single" w:sz="4" w:space="0" w:color="auto"/>
            </w:tcBorders>
            <w:shd w:val="clear" w:color="000000" w:fill="D0CECE"/>
            <w:vAlign w:val="center"/>
            <w:hideMark/>
          </w:tcPr>
          <w:p w14:paraId="379F2E7C" w14:textId="77777777" w:rsidR="004B39F7" w:rsidRPr="005E67D7" w:rsidRDefault="004B39F7" w:rsidP="004B39F7">
            <w:pPr>
              <w:jc w:val="center"/>
              <w:rPr>
                <w:rFonts w:asciiTheme="majorHAnsi" w:eastAsia="Times New Roman" w:hAnsiTheme="majorHAnsi"/>
                <w:b/>
                <w:bCs/>
                <w:color w:val="000000"/>
                <w:sz w:val="16"/>
              </w:rPr>
            </w:pPr>
            <w:r w:rsidRPr="005E67D7">
              <w:rPr>
                <w:rFonts w:asciiTheme="majorHAnsi" w:eastAsia="Times New Roman" w:hAnsiTheme="majorHAnsi"/>
                <w:b/>
                <w:bCs/>
                <w:color w:val="000000"/>
                <w:sz w:val="16"/>
              </w:rPr>
              <w:t>Bedrag</w:t>
            </w:r>
            <w:r w:rsidRPr="005E67D7">
              <w:rPr>
                <w:rFonts w:asciiTheme="majorHAnsi" w:eastAsia="Times New Roman" w:hAnsiTheme="majorHAnsi"/>
                <w:b/>
                <w:bCs/>
                <w:color w:val="000000"/>
                <w:sz w:val="16"/>
              </w:rPr>
              <w:br/>
              <w:t>per jaar</w:t>
            </w:r>
            <w:r w:rsidRPr="005E67D7">
              <w:rPr>
                <w:rFonts w:asciiTheme="majorHAnsi" w:eastAsia="Times New Roman" w:hAnsiTheme="majorHAnsi"/>
                <w:b/>
                <w:bCs/>
                <w:color w:val="000000"/>
                <w:sz w:val="16"/>
              </w:rPr>
              <w:br/>
              <w:t>(</w:t>
            </w:r>
            <w:proofErr w:type="spellStart"/>
            <w:r w:rsidRPr="005E67D7">
              <w:rPr>
                <w:rFonts w:asciiTheme="majorHAnsi" w:eastAsia="Times New Roman" w:hAnsiTheme="majorHAnsi"/>
                <w:b/>
                <w:bCs/>
                <w:color w:val="000000"/>
                <w:sz w:val="16"/>
              </w:rPr>
              <w:t>excl</w:t>
            </w:r>
            <w:proofErr w:type="spellEnd"/>
            <w:r w:rsidRPr="005E67D7">
              <w:rPr>
                <w:rFonts w:asciiTheme="majorHAnsi" w:eastAsia="Times New Roman" w:hAnsiTheme="majorHAnsi"/>
                <w:b/>
                <w:bCs/>
                <w:color w:val="000000"/>
                <w:sz w:val="16"/>
              </w:rPr>
              <w:t xml:space="preserve"> BTW)</w:t>
            </w:r>
          </w:p>
        </w:tc>
        <w:tc>
          <w:tcPr>
            <w:tcW w:w="1701" w:type="dxa"/>
            <w:tcBorders>
              <w:top w:val="single" w:sz="4" w:space="0" w:color="auto"/>
              <w:left w:val="nil"/>
              <w:bottom w:val="single" w:sz="4" w:space="0" w:color="auto"/>
              <w:right w:val="single" w:sz="4" w:space="0" w:color="auto"/>
            </w:tcBorders>
            <w:shd w:val="clear" w:color="000000" w:fill="D0CECE"/>
            <w:vAlign w:val="center"/>
            <w:hideMark/>
          </w:tcPr>
          <w:p w14:paraId="70C72E79" w14:textId="77777777" w:rsidR="004B39F7" w:rsidRPr="005E67D7" w:rsidRDefault="004B39F7" w:rsidP="004B39F7">
            <w:pPr>
              <w:jc w:val="center"/>
              <w:rPr>
                <w:rFonts w:asciiTheme="majorHAnsi" w:eastAsia="Times New Roman" w:hAnsiTheme="majorHAnsi"/>
                <w:b/>
                <w:bCs/>
                <w:color w:val="000000"/>
                <w:sz w:val="16"/>
              </w:rPr>
            </w:pPr>
            <w:r>
              <w:rPr>
                <w:rFonts w:asciiTheme="majorHAnsi" w:eastAsia="Times New Roman" w:hAnsiTheme="majorHAnsi"/>
                <w:b/>
                <w:bCs/>
                <w:color w:val="000000"/>
                <w:sz w:val="16"/>
              </w:rPr>
              <w:t>Totaalbedrag</w:t>
            </w:r>
            <w:r w:rsidRPr="005E67D7">
              <w:rPr>
                <w:rFonts w:asciiTheme="majorHAnsi" w:eastAsia="Times New Roman" w:hAnsiTheme="majorHAnsi"/>
                <w:b/>
                <w:bCs/>
                <w:color w:val="000000"/>
                <w:sz w:val="16"/>
              </w:rPr>
              <w:br/>
              <w:t>2025-2027</w:t>
            </w:r>
            <w:r w:rsidRPr="005E67D7">
              <w:rPr>
                <w:rFonts w:asciiTheme="majorHAnsi" w:eastAsia="Times New Roman" w:hAnsiTheme="majorHAnsi"/>
                <w:b/>
                <w:bCs/>
                <w:color w:val="000000"/>
                <w:sz w:val="16"/>
              </w:rPr>
              <w:br/>
              <w:t xml:space="preserve">(3 </w:t>
            </w:r>
            <w:proofErr w:type="spellStart"/>
            <w:r w:rsidRPr="005E67D7">
              <w:rPr>
                <w:rFonts w:asciiTheme="majorHAnsi" w:eastAsia="Times New Roman" w:hAnsiTheme="majorHAnsi"/>
                <w:b/>
                <w:bCs/>
                <w:color w:val="000000"/>
                <w:sz w:val="16"/>
              </w:rPr>
              <w:t>jr</w:t>
            </w:r>
            <w:proofErr w:type="spellEnd"/>
            <w:r w:rsidRPr="005E67D7">
              <w:rPr>
                <w:rFonts w:asciiTheme="majorHAnsi" w:eastAsia="Times New Roman" w:hAnsiTheme="majorHAnsi"/>
                <w:b/>
                <w:bCs/>
                <w:color w:val="000000"/>
                <w:sz w:val="16"/>
              </w:rPr>
              <w:t xml:space="preserve">, </w:t>
            </w:r>
            <w:proofErr w:type="spellStart"/>
            <w:r w:rsidRPr="005E67D7">
              <w:rPr>
                <w:rFonts w:asciiTheme="majorHAnsi" w:eastAsia="Times New Roman" w:hAnsiTheme="majorHAnsi"/>
                <w:b/>
                <w:bCs/>
                <w:color w:val="000000"/>
                <w:sz w:val="16"/>
              </w:rPr>
              <w:t>excl</w:t>
            </w:r>
            <w:proofErr w:type="spellEnd"/>
            <w:r w:rsidRPr="005E67D7">
              <w:rPr>
                <w:rFonts w:asciiTheme="majorHAnsi" w:eastAsia="Times New Roman" w:hAnsiTheme="majorHAnsi"/>
                <w:b/>
                <w:bCs/>
                <w:color w:val="000000"/>
                <w:sz w:val="16"/>
              </w:rPr>
              <w:t xml:space="preserve"> BTW)</w:t>
            </w:r>
          </w:p>
        </w:tc>
      </w:tr>
      <w:tr w:rsidR="004B39F7" w:rsidRPr="005E67D7" w14:paraId="4B5E85DD" w14:textId="77777777" w:rsidTr="004B39F7">
        <w:trPr>
          <w:trHeight w:val="54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FFE0C41" w14:textId="77777777" w:rsidR="004B39F7" w:rsidRPr="005E67D7" w:rsidRDefault="004B39F7" w:rsidP="004B39F7">
            <w:pPr>
              <w:rPr>
                <w:rFonts w:asciiTheme="majorHAnsi" w:eastAsia="Times New Roman" w:hAnsiTheme="majorHAnsi"/>
                <w:sz w:val="16"/>
              </w:rPr>
            </w:pPr>
            <w:r w:rsidRPr="005E67D7">
              <w:rPr>
                <w:rFonts w:asciiTheme="majorHAnsi" w:eastAsia="Times New Roman" w:hAnsiTheme="majorHAnsi"/>
                <w:sz w:val="16"/>
              </w:rPr>
              <w:t>1a. ePRTR-controle licht</w:t>
            </w:r>
          </w:p>
        </w:tc>
        <w:tc>
          <w:tcPr>
            <w:tcW w:w="897" w:type="dxa"/>
            <w:tcBorders>
              <w:top w:val="nil"/>
              <w:left w:val="nil"/>
              <w:bottom w:val="single" w:sz="4" w:space="0" w:color="auto"/>
              <w:right w:val="single" w:sz="4" w:space="0" w:color="auto"/>
            </w:tcBorders>
            <w:shd w:val="clear" w:color="auto" w:fill="auto"/>
            <w:noWrap/>
            <w:vAlign w:val="center"/>
            <w:hideMark/>
          </w:tcPr>
          <w:p w14:paraId="502925BB" w14:textId="77777777" w:rsidR="004B39F7" w:rsidRPr="005E67D7" w:rsidRDefault="004B39F7" w:rsidP="004B39F7">
            <w:pPr>
              <w:jc w:val="center"/>
              <w:rPr>
                <w:rFonts w:asciiTheme="majorHAnsi" w:eastAsia="Times New Roman" w:hAnsiTheme="majorHAnsi"/>
                <w:sz w:val="16"/>
              </w:rPr>
            </w:pPr>
            <w:r w:rsidRPr="005E67D7">
              <w:rPr>
                <w:rFonts w:asciiTheme="majorHAnsi" w:eastAsia="Times New Roman" w:hAnsiTheme="majorHAnsi"/>
                <w:sz w:val="16"/>
              </w:rPr>
              <w:t xml:space="preserve">2 </w:t>
            </w:r>
          </w:p>
        </w:tc>
        <w:tc>
          <w:tcPr>
            <w:tcW w:w="898" w:type="dxa"/>
            <w:tcBorders>
              <w:top w:val="nil"/>
              <w:left w:val="nil"/>
              <w:bottom w:val="single" w:sz="4" w:space="0" w:color="auto"/>
              <w:right w:val="single" w:sz="4" w:space="0" w:color="auto"/>
            </w:tcBorders>
            <w:shd w:val="clear" w:color="auto" w:fill="auto"/>
            <w:noWrap/>
            <w:vAlign w:val="center"/>
            <w:hideMark/>
          </w:tcPr>
          <w:p w14:paraId="5599442F" w14:textId="77777777" w:rsidR="004B39F7" w:rsidRPr="005E67D7" w:rsidRDefault="004B39F7" w:rsidP="004B39F7">
            <w:pPr>
              <w:jc w:val="center"/>
              <w:rPr>
                <w:rFonts w:asciiTheme="majorHAnsi" w:eastAsia="Times New Roman" w:hAnsiTheme="majorHAnsi"/>
                <w:sz w:val="16"/>
              </w:rPr>
            </w:pPr>
            <w:r w:rsidRPr="005E67D7">
              <w:rPr>
                <w:rFonts w:asciiTheme="majorHAnsi" w:eastAsia="Times New Roman" w:hAnsiTheme="majorHAnsi"/>
                <w:sz w:val="16"/>
              </w:rPr>
              <w:t xml:space="preserve">20 </w:t>
            </w:r>
          </w:p>
        </w:tc>
        <w:tc>
          <w:tcPr>
            <w:tcW w:w="898" w:type="dxa"/>
            <w:tcBorders>
              <w:top w:val="nil"/>
              <w:left w:val="nil"/>
              <w:bottom w:val="single" w:sz="4" w:space="0" w:color="auto"/>
              <w:right w:val="single" w:sz="4" w:space="0" w:color="auto"/>
            </w:tcBorders>
            <w:shd w:val="clear" w:color="auto" w:fill="auto"/>
            <w:noWrap/>
            <w:vAlign w:val="center"/>
            <w:hideMark/>
          </w:tcPr>
          <w:p w14:paraId="73D9A353" w14:textId="77777777" w:rsidR="004B39F7" w:rsidRPr="005E67D7" w:rsidRDefault="004B39F7" w:rsidP="004B39F7">
            <w:pPr>
              <w:jc w:val="center"/>
              <w:rPr>
                <w:rFonts w:asciiTheme="majorHAnsi" w:eastAsia="Times New Roman" w:hAnsiTheme="majorHAnsi"/>
                <w:b/>
                <w:sz w:val="16"/>
              </w:rPr>
            </w:pPr>
            <w:r w:rsidRPr="005E67D7">
              <w:rPr>
                <w:rFonts w:asciiTheme="majorHAnsi" w:eastAsia="Times New Roman" w:hAnsiTheme="majorHAnsi"/>
                <w:b/>
                <w:sz w:val="16"/>
              </w:rPr>
              <w:t xml:space="preserve">22 </w:t>
            </w:r>
          </w:p>
        </w:tc>
        <w:tc>
          <w:tcPr>
            <w:tcW w:w="1346" w:type="dxa"/>
            <w:tcBorders>
              <w:top w:val="nil"/>
              <w:left w:val="nil"/>
              <w:bottom w:val="single" w:sz="4" w:space="0" w:color="auto"/>
              <w:right w:val="single" w:sz="4" w:space="0" w:color="auto"/>
            </w:tcBorders>
            <w:shd w:val="clear" w:color="auto" w:fill="auto"/>
            <w:noWrap/>
            <w:vAlign w:val="center"/>
            <w:hideMark/>
          </w:tcPr>
          <w:p w14:paraId="7F5BA8B3" w14:textId="77777777" w:rsidR="004B39F7" w:rsidRPr="005E67D7" w:rsidRDefault="004B39F7" w:rsidP="004B39F7">
            <w:pPr>
              <w:jc w:val="center"/>
              <w:rPr>
                <w:rFonts w:asciiTheme="majorHAnsi" w:eastAsia="Times New Roman" w:hAnsiTheme="majorHAnsi"/>
                <w:sz w:val="16"/>
              </w:rPr>
            </w:pPr>
            <w:r w:rsidRPr="005E67D7">
              <w:rPr>
                <w:rFonts w:asciiTheme="majorHAnsi" w:eastAsia="Times New Roman" w:hAnsiTheme="majorHAnsi"/>
                <w:sz w:val="16"/>
              </w:rPr>
              <w:t> </w:t>
            </w:r>
          </w:p>
        </w:tc>
        <w:tc>
          <w:tcPr>
            <w:tcW w:w="1347" w:type="dxa"/>
            <w:tcBorders>
              <w:top w:val="nil"/>
              <w:left w:val="nil"/>
              <w:bottom w:val="single" w:sz="4" w:space="0" w:color="auto"/>
              <w:right w:val="single" w:sz="4" w:space="0" w:color="auto"/>
            </w:tcBorders>
            <w:shd w:val="clear" w:color="auto" w:fill="auto"/>
            <w:vAlign w:val="center"/>
            <w:hideMark/>
          </w:tcPr>
          <w:p w14:paraId="7A63DD79" w14:textId="77777777" w:rsidR="004B39F7" w:rsidRPr="005E67D7" w:rsidRDefault="004B39F7" w:rsidP="004B39F7">
            <w:pPr>
              <w:rPr>
                <w:rFonts w:asciiTheme="majorHAnsi" w:eastAsia="Times New Roman" w:hAnsiTheme="majorHAnsi"/>
                <w:color w:val="000000"/>
                <w:sz w:val="16"/>
              </w:rPr>
            </w:pPr>
            <w:r w:rsidRPr="005E67D7">
              <w:rPr>
                <w:rFonts w:asciiTheme="majorHAnsi" w:eastAsia="Times New Roman" w:hAnsiTheme="majorHAnsi"/>
                <w:color w:val="000000"/>
                <w:sz w:val="16"/>
              </w:rPr>
              <w:t> </w:t>
            </w:r>
          </w:p>
        </w:tc>
        <w:tc>
          <w:tcPr>
            <w:tcW w:w="1701" w:type="dxa"/>
            <w:tcBorders>
              <w:top w:val="nil"/>
              <w:left w:val="nil"/>
              <w:bottom w:val="single" w:sz="4" w:space="0" w:color="auto"/>
              <w:right w:val="single" w:sz="4" w:space="0" w:color="auto"/>
            </w:tcBorders>
            <w:shd w:val="clear" w:color="auto" w:fill="auto"/>
            <w:vAlign w:val="center"/>
            <w:hideMark/>
          </w:tcPr>
          <w:p w14:paraId="6434744C" w14:textId="77777777" w:rsidR="004B39F7" w:rsidRPr="005E67D7" w:rsidRDefault="004B39F7" w:rsidP="004B39F7">
            <w:pPr>
              <w:rPr>
                <w:rFonts w:asciiTheme="majorHAnsi" w:eastAsia="Times New Roman" w:hAnsiTheme="majorHAnsi"/>
                <w:color w:val="000000"/>
                <w:sz w:val="16"/>
              </w:rPr>
            </w:pPr>
            <w:r w:rsidRPr="005E67D7">
              <w:rPr>
                <w:rFonts w:asciiTheme="majorHAnsi" w:eastAsia="Times New Roman" w:hAnsiTheme="majorHAnsi"/>
                <w:color w:val="000000"/>
                <w:sz w:val="16"/>
              </w:rPr>
              <w:t> </w:t>
            </w:r>
          </w:p>
        </w:tc>
      </w:tr>
      <w:tr w:rsidR="004B39F7" w:rsidRPr="005E67D7" w14:paraId="1238063D" w14:textId="77777777" w:rsidTr="004B39F7">
        <w:trPr>
          <w:trHeight w:val="54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4424B9A" w14:textId="77777777" w:rsidR="004B39F7" w:rsidRPr="005E67D7" w:rsidRDefault="004B39F7" w:rsidP="004B39F7">
            <w:pPr>
              <w:rPr>
                <w:rFonts w:asciiTheme="majorHAnsi" w:eastAsia="Times New Roman" w:hAnsiTheme="majorHAnsi"/>
                <w:sz w:val="16"/>
              </w:rPr>
            </w:pPr>
            <w:r w:rsidRPr="005E67D7">
              <w:rPr>
                <w:rFonts w:asciiTheme="majorHAnsi" w:eastAsia="Times New Roman" w:hAnsiTheme="majorHAnsi"/>
                <w:sz w:val="16"/>
              </w:rPr>
              <w:t>1b. ePRTR-controle middel</w:t>
            </w:r>
          </w:p>
        </w:tc>
        <w:tc>
          <w:tcPr>
            <w:tcW w:w="897" w:type="dxa"/>
            <w:tcBorders>
              <w:top w:val="nil"/>
              <w:left w:val="nil"/>
              <w:bottom w:val="single" w:sz="4" w:space="0" w:color="auto"/>
              <w:right w:val="single" w:sz="4" w:space="0" w:color="auto"/>
            </w:tcBorders>
            <w:shd w:val="clear" w:color="auto" w:fill="auto"/>
            <w:noWrap/>
            <w:vAlign w:val="center"/>
            <w:hideMark/>
          </w:tcPr>
          <w:p w14:paraId="7E5AFE07" w14:textId="77777777" w:rsidR="004B39F7" w:rsidRPr="005E67D7" w:rsidRDefault="004B39F7" w:rsidP="004B39F7">
            <w:pPr>
              <w:jc w:val="center"/>
              <w:rPr>
                <w:rFonts w:asciiTheme="majorHAnsi" w:eastAsia="Times New Roman" w:hAnsiTheme="majorHAnsi"/>
                <w:sz w:val="16"/>
              </w:rPr>
            </w:pPr>
            <w:r w:rsidRPr="005E67D7">
              <w:rPr>
                <w:rFonts w:asciiTheme="majorHAnsi" w:eastAsia="Times New Roman" w:hAnsiTheme="majorHAnsi"/>
                <w:sz w:val="16"/>
              </w:rPr>
              <w:t xml:space="preserve">21 </w:t>
            </w:r>
          </w:p>
        </w:tc>
        <w:tc>
          <w:tcPr>
            <w:tcW w:w="898" w:type="dxa"/>
            <w:tcBorders>
              <w:top w:val="nil"/>
              <w:left w:val="nil"/>
              <w:bottom w:val="single" w:sz="4" w:space="0" w:color="auto"/>
              <w:right w:val="single" w:sz="4" w:space="0" w:color="auto"/>
            </w:tcBorders>
            <w:shd w:val="clear" w:color="auto" w:fill="auto"/>
            <w:noWrap/>
            <w:vAlign w:val="center"/>
            <w:hideMark/>
          </w:tcPr>
          <w:p w14:paraId="03D03D65" w14:textId="77777777" w:rsidR="004B39F7" w:rsidRPr="005E67D7" w:rsidRDefault="004B39F7" w:rsidP="004B39F7">
            <w:pPr>
              <w:jc w:val="center"/>
              <w:rPr>
                <w:rFonts w:asciiTheme="majorHAnsi" w:eastAsia="Times New Roman" w:hAnsiTheme="majorHAnsi"/>
                <w:sz w:val="16"/>
              </w:rPr>
            </w:pPr>
            <w:r w:rsidRPr="005E67D7">
              <w:rPr>
                <w:rFonts w:asciiTheme="majorHAnsi" w:eastAsia="Times New Roman" w:hAnsiTheme="majorHAnsi"/>
                <w:sz w:val="16"/>
              </w:rPr>
              <w:t xml:space="preserve">65 </w:t>
            </w:r>
          </w:p>
        </w:tc>
        <w:tc>
          <w:tcPr>
            <w:tcW w:w="898" w:type="dxa"/>
            <w:tcBorders>
              <w:top w:val="nil"/>
              <w:left w:val="nil"/>
              <w:bottom w:val="single" w:sz="4" w:space="0" w:color="auto"/>
              <w:right w:val="single" w:sz="4" w:space="0" w:color="auto"/>
            </w:tcBorders>
            <w:shd w:val="clear" w:color="auto" w:fill="auto"/>
            <w:noWrap/>
            <w:vAlign w:val="center"/>
            <w:hideMark/>
          </w:tcPr>
          <w:p w14:paraId="66D00010" w14:textId="77777777" w:rsidR="004B39F7" w:rsidRPr="005E67D7" w:rsidRDefault="004B39F7" w:rsidP="004B39F7">
            <w:pPr>
              <w:jc w:val="center"/>
              <w:rPr>
                <w:rFonts w:asciiTheme="majorHAnsi" w:eastAsia="Times New Roman" w:hAnsiTheme="majorHAnsi"/>
                <w:b/>
                <w:sz w:val="16"/>
              </w:rPr>
            </w:pPr>
            <w:r w:rsidRPr="005E67D7">
              <w:rPr>
                <w:rFonts w:asciiTheme="majorHAnsi" w:eastAsia="Times New Roman" w:hAnsiTheme="majorHAnsi"/>
                <w:b/>
                <w:sz w:val="16"/>
              </w:rPr>
              <w:t xml:space="preserve">86 </w:t>
            </w:r>
          </w:p>
        </w:tc>
        <w:tc>
          <w:tcPr>
            <w:tcW w:w="1346" w:type="dxa"/>
            <w:tcBorders>
              <w:top w:val="nil"/>
              <w:left w:val="nil"/>
              <w:bottom w:val="single" w:sz="4" w:space="0" w:color="auto"/>
              <w:right w:val="single" w:sz="4" w:space="0" w:color="auto"/>
            </w:tcBorders>
            <w:shd w:val="clear" w:color="auto" w:fill="auto"/>
            <w:noWrap/>
            <w:vAlign w:val="center"/>
            <w:hideMark/>
          </w:tcPr>
          <w:p w14:paraId="549F64BD" w14:textId="77777777" w:rsidR="004B39F7" w:rsidRPr="005E67D7" w:rsidRDefault="004B39F7" w:rsidP="004B39F7">
            <w:pPr>
              <w:jc w:val="center"/>
              <w:rPr>
                <w:rFonts w:asciiTheme="majorHAnsi" w:eastAsia="Times New Roman" w:hAnsiTheme="majorHAnsi"/>
                <w:sz w:val="16"/>
              </w:rPr>
            </w:pPr>
            <w:r w:rsidRPr="005E67D7">
              <w:rPr>
                <w:rFonts w:asciiTheme="majorHAnsi" w:eastAsia="Times New Roman" w:hAnsiTheme="majorHAnsi"/>
                <w:sz w:val="16"/>
              </w:rPr>
              <w:t> </w:t>
            </w:r>
          </w:p>
        </w:tc>
        <w:tc>
          <w:tcPr>
            <w:tcW w:w="1347" w:type="dxa"/>
            <w:tcBorders>
              <w:top w:val="nil"/>
              <w:left w:val="nil"/>
              <w:bottom w:val="single" w:sz="4" w:space="0" w:color="auto"/>
              <w:right w:val="single" w:sz="4" w:space="0" w:color="auto"/>
            </w:tcBorders>
            <w:shd w:val="clear" w:color="auto" w:fill="auto"/>
            <w:vAlign w:val="center"/>
            <w:hideMark/>
          </w:tcPr>
          <w:p w14:paraId="01E89B54" w14:textId="77777777" w:rsidR="004B39F7" w:rsidRPr="005E67D7" w:rsidRDefault="004B39F7" w:rsidP="004B39F7">
            <w:pPr>
              <w:rPr>
                <w:rFonts w:asciiTheme="majorHAnsi" w:eastAsia="Times New Roman" w:hAnsiTheme="majorHAnsi"/>
                <w:color w:val="000000"/>
                <w:sz w:val="16"/>
              </w:rPr>
            </w:pPr>
            <w:r w:rsidRPr="005E67D7">
              <w:rPr>
                <w:rFonts w:asciiTheme="majorHAnsi" w:eastAsia="Times New Roman" w:hAnsiTheme="majorHAnsi"/>
                <w:color w:val="000000"/>
                <w:sz w:val="16"/>
              </w:rPr>
              <w:t> </w:t>
            </w:r>
          </w:p>
        </w:tc>
        <w:tc>
          <w:tcPr>
            <w:tcW w:w="1701" w:type="dxa"/>
            <w:tcBorders>
              <w:top w:val="nil"/>
              <w:left w:val="nil"/>
              <w:bottom w:val="single" w:sz="4" w:space="0" w:color="auto"/>
              <w:right w:val="single" w:sz="4" w:space="0" w:color="auto"/>
            </w:tcBorders>
            <w:shd w:val="clear" w:color="auto" w:fill="auto"/>
            <w:vAlign w:val="center"/>
            <w:hideMark/>
          </w:tcPr>
          <w:p w14:paraId="539B91DF" w14:textId="77777777" w:rsidR="004B39F7" w:rsidRPr="005E67D7" w:rsidRDefault="004B39F7" w:rsidP="004B39F7">
            <w:pPr>
              <w:rPr>
                <w:rFonts w:asciiTheme="majorHAnsi" w:eastAsia="Times New Roman" w:hAnsiTheme="majorHAnsi"/>
                <w:color w:val="000000"/>
                <w:sz w:val="16"/>
              </w:rPr>
            </w:pPr>
            <w:r w:rsidRPr="005E67D7">
              <w:rPr>
                <w:rFonts w:asciiTheme="majorHAnsi" w:eastAsia="Times New Roman" w:hAnsiTheme="majorHAnsi"/>
                <w:color w:val="000000"/>
                <w:sz w:val="16"/>
              </w:rPr>
              <w:t> </w:t>
            </w:r>
          </w:p>
        </w:tc>
      </w:tr>
      <w:tr w:rsidR="004B39F7" w:rsidRPr="005E67D7" w14:paraId="789456ED" w14:textId="77777777" w:rsidTr="004B39F7">
        <w:trPr>
          <w:trHeight w:val="54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A53FDB2" w14:textId="77777777" w:rsidR="004B39F7" w:rsidRPr="005E67D7" w:rsidRDefault="004B39F7" w:rsidP="004B39F7">
            <w:pPr>
              <w:rPr>
                <w:rFonts w:asciiTheme="majorHAnsi" w:eastAsia="Times New Roman" w:hAnsiTheme="majorHAnsi"/>
                <w:sz w:val="16"/>
              </w:rPr>
            </w:pPr>
            <w:r w:rsidRPr="005E67D7">
              <w:rPr>
                <w:rFonts w:asciiTheme="majorHAnsi" w:eastAsia="Times New Roman" w:hAnsiTheme="majorHAnsi"/>
                <w:sz w:val="16"/>
              </w:rPr>
              <w:t>1c. ePRTR-controle zwaar</w:t>
            </w:r>
          </w:p>
        </w:tc>
        <w:tc>
          <w:tcPr>
            <w:tcW w:w="897" w:type="dxa"/>
            <w:tcBorders>
              <w:top w:val="nil"/>
              <w:left w:val="nil"/>
              <w:bottom w:val="single" w:sz="4" w:space="0" w:color="auto"/>
              <w:right w:val="single" w:sz="4" w:space="0" w:color="auto"/>
            </w:tcBorders>
            <w:shd w:val="clear" w:color="auto" w:fill="auto"/>
            <w:noWrap/>
            <w:vAlign w:val="center"/>
            <w:hideMark/>
          </w:tcPr>
          <w:p w14:paraId="53385D98" w14:textId="77777777" w:rsidR="004B39F7" w:rsidRPr="005E67D7" w:rsidRDefault="004B39F7" w:rsidP="004B39F7">
            <w:pPr>
              <w:jc w:val="center"/>
              <w:rPr>
                <w:rFonts w:asciiTheme="majorHAnsi" w:eastAsia="Times New Roman" w:hAnsiTheme="majorHAnsi"/>
                <w:sz w:val="16"/>
              </w:rPr>
            </w:pPr>
            <w:r w:rsidRPr="005E67D7">
              <w:rPr>
                <w:rFonts w:asciiTheme="majorHAnsi" w:eastAsia="Times New Roman" w:hAnsiTheme="majorHAnsi"/>
                <w:sz w:val="16"/>
              </w:rPr>
              <w:t xml:space="preserve">0 </w:t>
            </w:r>
          </w:p>
        </w:tc>
        <w:tc>
          <w:tcPr>
            <w:tcW w:w="898" w:type="dxa"/>
            <w:tcBorders>
              <w:top w:val="nil"/>
              <w:left w:val="nil"/>
              <w:bottom w:val="single" w:sz="4" w:space="0" w:color="auto"/>
              <w:right w:val="single" w:sz="4" w:space="0" w:color="auto"/>
            </w:tcBorders>
            <w:shd w:val="clear" w:color="auto" w:fill="auto"/>
            <w:noWrap/>
            <w:vAlign w:val="center"/>
            <w:hideMark/>
          </w:tcPr>
          <w:p w14:paraId="346B7872" w14:textId="77777777" w:rsidR="004B39F7" w:rsidRPr="005E67D7" w:rsidRDefault="004B39F7" w:rsidP="004B39F7">
            <w:pPr>
              <w:jc w:val="center"/>
              <w:rPr>
                <w:rFonts w:asciiTheme="majorHAnsi" w:eastAsia="Times New Roman" w:hAnsiTheme="majorHAnsi"/>
                <w:sz w:val="16"/>
              </w:rPr>
            </w:pPr>
            <w:r w:rsidRPr="005E67D7">
              <w:rPr>
                <w:rFonts w:asciiTheme="majorHAnsi" w:eastAsia="Times New Roman" w:hAnsiTheme="majorHAnsi"/>
                <w:sz w:val="16"/>
              </w:rPr>
              <w:t xml:space="preserve">2 </w:t>
            </w:r>
          </w:p>
        </w:tc>
        <w:tc>
          <w:tcPr>
            <w:tcW w:w="898" w:type="dxa"/>
            <w:tcBorders>
              <w:top w:val="nil"/>
              <w:left w:val="nil"/>
              <w:bottom w:val="single" w:sz="4" w:space="0" w:color="auto"/>
              <w:right w:val="single" w:sz="4" w:space="0" w:color="auto"/>
            </w:tcBorders>
            <w:shd w:val="clear" w:color="auto" w:fill="auto"/>
            <w:noWrap/>
            <w:vAlign w:val="center"/>
            <w:hideMark/>
          </w:tcPr>
          <w:p w14:paraId="19F87A4B" w14:textId="77777777" w:rsidR="004B39F7" w:rsidRPr="005E67D7" w:rsidRDefault="004B39F7" w:rsidP="004B39F7">
            <w:pPr>
              <w:jc w:val="center"/>
              <w:rPr>
                <w:rFonts w:asciiTheme="majorHAnsi" w:eastAsia="Times New Roman" w:hAnsiTheme="majorHAnsi"/>
                <w:b/>
                <w:sz w:val="16"/>
              </w:rPr>
            </w:pPr>
            <w:r w:rsidRPr="005E67D7">
              <w:rPr>
                <w:rFonts w:asciiTheme="majorHAnsi" w:eastAsia="Times New Roman" w:hAnsiTheme="majorHAnsi"/>
                <w:b/>
                <w:sz w:val="16"/>
              </w:rPr>
              <w:t xml:space="preserve">2 </w:t>
            </w:r>
          </w:p>
        </w:tc>
        <w:tc>
          <w:tcPr>
            <w:tcW w:w="1346" w:type="dxa"/>
            <w:tcBorders>
              <w:top w:val="nil"/>
              <w:left w:val="nil"/>
              <w:bottom w:val="single" w:sz="4" w:space="0" w:color="auto"/>
              <w:right w:val="single" w:sz="4" w:space="0" w:color="auto"/>
            </w:tcBorders>
            <w:shd w:val="clear" w:color="auto" w:fill="auto"/>
            <w:noWrap/>
            <w:vAlign w:val="center"/>
            <w:hideMark/>
          </w:tcPr>
          <w:p w14:paraId="6C7850A8" w14:textId="77777777" w:rsidR="004B39F7" w:rsidRPr="005E67D7" w:rsidRDefault="004B39F7" w:rsidP="004B39F7">
            <w:pPr>
              <w:jc w:val="center"/>
              <w:rPr>
                <w:rFonts w:asciiTheme="majorHAnsi" w:eastAsia="Times New Roman" w:hAnsiTheme="majorHAnsi"/>
                <w:sz w:val="16"/>
              </w:rPr>
            </w:pPr>
            <w:r w:rsidRPr="005E67D7">
              <w:rPr>
                <w:rFonts w:asciiTheme="majorHAnsi" w:eastAsia="Times New Roman" w:hAnsiTheme="majorHAnsi"/>
                <w:sz w:val="16"/>
              </w:rPr>
              <w:t> </w:t>
            </w:r>
          </w:p>
        </w:tc>
        <w:tc>
          <w:tcPr>
            <w:tcW w:w="1347" w:type="dxa"/>
            <w:tcBorders>
              <w:top w:val="nil"/>
              <w:left w:val="nil"/>
              <w:bottom w:val="single" w:sz="4" w:space="0" w:color="auto"/>
              <w:right w:val="single" w:sz="4" w:space="0" w:color="auto"/>
            </w:tcBorders>
            <w:shd w:val="clear" w:color="auto" w:fill="auto"/>
            <w:vAlign w:val="center"/>
            <w:hideMark/>
          </w:tcPr>
          <w:p w14:paraId="5EBB2CD3" w14:textId="77777777" w:rsidR="004B39F7" w:rsidRPr="005E67D7" w:rsidRDefault="004B39F7" w:rsidP="004B39F7">
            <w:pPr>
              <w:rPr>
                <w:rFonts w:asciiTheme="majorHAnsi" w:eastAsia="Times New Roman" w:hAnsiTheme="majorHAnsi"/>
                <w:color w:val="000000"/>
                <w:sz w:val="16"/>
              </w:rPr>
            </w:pPr>
            <w:r w:rsidRPr="005E67D7">
              <w:rPr>
                <w:rFonts w:asciiTheme="majorHAnsi" w:eastAsia="Times New Roman" w:hAnsiTheme="majorHAnsi"/>
                <w:color w:val="000000"/>
                <w:sz w:val="16"/>
              </w:rPr>
              <w:t> </w:t>
            </w:r>
          </w:p>
        </w:tc>
        <w:tc>
          <w:tcPr>
            <w:tcW w:w="1701" w:type="dxa"/>
            <w:tcBorders>
              <w:top w:val="nil"/>
              <w:left w:val="nil"/>
              <w:bottom w:val="single" w:sz="4" w:space="0" w:color="auto"/>
              <w:right w:val="single" w:sz="4" w:space="0" w:color="auto"/>
            </w:tcBorders>
            <w:shd w:val="clear" w:color="auto" w:fill="auto"/>
            <w:vAlign w:val="center"/>
            <w:hideMark/>
          </w:tcPr>
          <w:p w14:paraId="4DB374CA" w14:textId="77777777" w:rsidR="004B39F7" w:rsidRPr="005E67D7" w:rsidRDefault="004B39F7" w:rsidP="004B39F7">
            <w:pPr>
              <w:rPr>
                <w:rFonts w:asciiTheme="majorHAnsi" w:eastAsia="Times New Roman" w:hAnsiTheme="majorHAnsi"/>
                <w:color w:val="000000"/>
                <w:sz w:val="16"/>
              </w:rPr>
            </w:pPr>
            <w:r w:rsidRPr="005E67D7">
              <w:rPr>
                <w:rFonts w:asciiTheme="majorHAnsi" w:eastAsia="Times New Roman" w:hAnsiTheme="majorHAnsi"/>
                <w:color w:val="000000"/>
                <w:sz w:val="16"/>
              </w:rPr>
              <w:t> </w:t>
            </w:r>
          </w:p>
        </w:tc>
      </w:tr>
      <w:tr w:rsidR="004B39F7" w:rsidRPr="005E67D7" w14:paraId="6CBD3B29" w14:textId="77777777" w:rsidTr="004B39F7">
        <w:trPr>
          <w:trHeight w:val="54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DD7B15D" w14:textId="77777777" w:rsidR="004B39F7" w:rsidRPr="005E67D7" w:rsidRDefault="004B39F7" w:rsidP="004B39F7">
            <w:pPr>
              <w:rPr>
                <w:rFonts w:asciiTheme="majorHAnsi" w:eastAsia="Times New Roman" w:hAnsiTheme="majorHAnsi"/>
                <w:sz w:val="16"/>
              </w:rPr>
            </w:pPr>
            <w:r w:rsidRPr="005E67D7">
              <w:rPr>
                <w:rFonts w:asciiTheme="majorHAnsi" w:eastAsia="Times New Roman" w:hAnsiTheme="majorHAnsi"/>
                <w:sz w:val="16"/>
              </w:rPr>
              <w:t>2. Maandelijkse projectaansturing ePRTR</w:t>
            </w:r>
          </w:p>
        </w:tc>
        <w:tc>
          <w:tcPr>
            <w:tcW w:w="897" w:type="dxa"/>
            <w:tcBorders>
              <w:top w:val="nil"/>
              <w:left w:val="nil"/>
              <w:bottom w:val="single" w:sz="4" w:space="0" w:color="auto"/>
              <w:right w:val="single" w:sz="4" w:space="0" w:color="auto"/>
            </w:tcBorders>
            <w:shd w:val="clear" w:color="auto" w:fill="auto"/>
            <w:noWrap/>
            <w:vAlign w:val="center"/>
            <w:hideMark/>
          </w:tcPr>
          <w:p w14:paraId="06BC32F3" w14:textId="77777777" w:rsidR="004B39F7" w:rsidRPr="005E67D7" w:rsidRDefault="004B39F7" w:rsidP="004B39F7">
            <w:pPr>
              <w:jc w:val="center"/>
              <w:rPr>
                <w:rFonts w:asciiTheme="majorHAnsi" w:eastAsia="Times New Roman" w:hAnsiTheme="majorHAnsi"/>
                <w:sz w:val="16"/>
              </w:rPr>
            </w:pPr>
            <w:r w:rsidRPr="005E67D7">
              <w:rPr>
                <w:rFonts w:asciiTheme="majorHAnsi" w:eastAsia="Times New Roman" w:hAnsiTheme="majorHAnsi"/>
                <w:sz w:val="16"/>
              </w:rPr>
              <w:t xml:space="preserve">4 </w:t>
            </w:r>
          </w:p>
        </w:tc>
        <w:tc>
          <w:tcPr>
            <w:tcW w:w="898" w:type="dxa"/>
            <w:tcBorders>
              <w:top w:val="nil"/>
              <w:left w:val="nil"/>
              <w:bottom w:val="single" w:sz="4" w:space="0" w:color="auto"/>
              <w:right w:val="single" w:sz="4" w:space="0" w:color="auto"/>
            </w:tcBorders>
            <w:shd w:val="clear" w:color="auto" w:fill="auto"/>
            <w:noWrap/>
            <w:vAlign w:val="center"/>
            <w:hideMark/>
          </w:tcPr>
          <w:p w14:paraId="7CFB58FC" w14:textId="77777777" w:rsidR="004B39F7" w:rsidRPr="005E67D7" w:rsidRDefault="004B39F7" w:rsidP="004B39F7">
            <w:pPr>
              <w:jc w:val="center"/>
              <w:rPr>
                <w:rFonts w:asciiTheme="majorHAnsi" w:eastAsia="Times New Roman" w:hAnsiTheme="majorHAnsi"/>
                <w:sz w:val="16"/>
              </w:rPr>
            </w:pPr>
            <w:r w:rsidRPr="005E67D7">
              <w:rPr>
                <w:rFonts w:asciiTheme="majorHAnsi" w:eastAsia="Times New Roman" w:hAnsiTheme="majorHAnsi"/>
                <w:sz w:val="16"/>
              </w:rPr>
              <w:t xml:space="preserve">4 </w:t>
            </w:r>
          </w:p>
        </w:tc>
        <w:tc>
          <w:tcPr>
            <w:tcW w:w="898" w:type="dxa"/>
            <w:tcBorders>
              <w:top w:val="nil"/>
              <w:left w:val="nil"/>
              <w:bottom w:val="single" w:sz="4" w:space="0" w:color="auto"/>
              <w:right w:val="single" w:sz="4" w:space="0" w:color="auto"/>
            </w:tcBorders>
            <w:shd w:val="clear" w:color="auto" w:fill="auto"/>
            <w:noWrap/>
            <w:vAlign w:val="center"/>
            <w:hideMark/>
          </w:tcPr>
          <w:p w14:paraId="5191AB0A" w14:textId="77777777" w:rsidR="004B39F7" w:rsidRPr="005E67D7" w:rsidRDefault="004B39F7" w:rsidP="004B39F7">
            <w:pPr>
              <w:jc w:val="center"/>
              <w:rPr>
                <w:rFonts w:asciiTheme="majorHAnsi" w:eastAsia="Times New Roman" w:hAnsiTheme="majorHAnsi"/>
                <w:b/>
                <w:sz w:val="16"/>
              </w:rPr>
            </w:pPr>
            <w:r w:rsidRPr="005E67D7">
              <w:rPr>
                <w:rFonts w:asciiTheme="majorHAnsi" w:eastAsia="Times New Roman" w:hAnsiTheme="majorHAnsi"/>
                <w:b/>
                <w:sz w:val="16"/>
              </w:rPr>
              <w:t xml:space="preserve">8 </w:t>
            </w:r>
          </w:p>
        </w:tc>
        <w:tc>
          <w:tcPr>
            <w:tcW w:w="1346" w:type="dxa"/>
            <w:tcBorders>
              <w:top w:val="nil"/>
              <w:left w:val="nil"/>
              <w:bottom w:val="single" w:sz="4" w:space="0" w:color="auto"/>
              <w:right w:val="single" w:sz="4" w:space="0" w:color="auto"/>
            </w:tcBorders>
            <w:shd w:val="clear" w:color="auto" w:fill="auto"/>
            <w:noWrap/>
            <w:vAlign w:val="center"/>
            <w:hideMark/>
          </w:tcPr>
          <w:p w14:paraId="5C5B8343" w14:textId="77777777" w:rsidR="004B39F7" w:rsidRPr="005E67D7" w:rsidRDefault="004B39F7" w:rsidP="004B39F7">
            <w:pPr>
              <w:jc w:val="center"/>
              <w:rPr>
                <w:rFonts w:asciiTheme="majorHAnsi" w:eastAsia="Times New Roman" w:hAnsiTheme="majorHAnsi"/>
                <w:sz w:val="16"/>
              </w:rPr>
            </w:pPr>
            <w:r w:rsidRPr="005E67D7">
              <w:rPr>
                <w:rFonts w:asciiTheme="majorHAnsi" w:eastAsia="Times New Roman" w:hAnsiTheme="majorHAnsi"/>
                <w:sz w:val="16"/>
              </w:rPr>
              <w:t> </w:t>
            </w:r>
          </w:p>
        </w:tc>
        <w:tc>
          <w:tcPr>
            <w:tcW w:w="1347" w:type="dxa"/>
            <w:tcBorders>
              <w:top w:val="nil"/>
              <w:left w:val="nil"/>
              <w:bottom w:val="single" w:sz="4" w:space="0" w:color="auto"/>
              <w:right w:val="single" w:sz="4" w:space="0" w:color="auto"/>
            </w:tcBorders>
            <w:shd w:val="clear" w:color="auto" w:fill="auto"/>
            <w:vAlign w:val="center"/>
            <w:hideMark/>
          </w:tcPr>
          <w:p w14:paraId="3DC77902" w14:textId="77777777" w:rsidR="004B39F7" w:rsidRPr="005E67D7" w:rsidRDefault="004B39F7" w:rsidP="004B39F7">
            <w:pPr>
              <w:rPr>
                <w:rFonts w:asciiTheme="majorHAnsi" w:eastAsia="Times New Roman" w:hAnsiTheme="majorHAnsi"/>
                <w:color w:val="000000"/>
                <w:sz w:val="16"/>
              </w:rPr>
            </w:pPr>
            <w:r w:rsidRPr="005E67D7">
              <w:rPr>
                <w:rFonts w:asciiTheme="majorHAnsi" w:eastAsia="Times New Roman" w:hAnsiTheme="majorHAnsi"/>
                <w:color w:val="000000"/>
                <w:sz w:val="16"/>
              </w:rPr>
              <w:t> </w:t>
            </w:r>
          </w:p>
        </w:tc>
        <w:tc>
          <w:tcPr>
            <w:tcW w:w="1701" w:type="dxa"/>
            <w:tcBorders>
              <w:top w:val="nil"/>
              <w:left w:val="nil"/>
              <w:bottom w:val="single" w:sz="4" w:space="0" w:color="auto"/>
              <w:right w:val="single" w:sz="4" w:space="0" w:color="auto"/>
            </w:tcBorders>
            <w:shd w:val="clear" w:color="auto" w:fill="auto"/>
            <w:vAlign w:val="center"/>
            <w:hideMark/>
          </w:tcPr>
          <w:p w14:paraId="287A0923" w14:textId="77777777" w:rsidR="004B39F7" w:rsidRPr="005E67D7" w:rsidRDefault="004B39F7" w:rsidP="004B39F7">
            <w:pPr>
              <w:rPr>
                <w:rFonts w:asciiTheme="majorHAnsi" w:eastAsia="Times New Roman" w:hAnsiTheme="majorHAnsi"/>
                <w:color w:val="000000"/>
                <w:sz w:val="16"/>
              </w:rPr>
            </w:pPr>
            <w:r w:rsidRPr="005E67D7">
              <w:rPr>
                <w:rFonts w:asciiTheme="majorHAnsi" w:eastAsia="Times New Roman" w:hAnsiTheme="majorHAnsi"/>
                <w:color w:val="000000"/>
                <w:sz w:val="16"/>
              </w:rPr>
              <w:t> </w:t>
            </w:r>
          </w:p>
        </w:tc>
      </w:tr>
      <w:tr w:rsidR="004B39F7" w:rsidRPr="005E67D7" w14:paraId="1CF8058E" w14:textId="77777777" w:rsidTr="004B39F7">
        <w:trPr>
          <w:trHeight w:val="54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2937D9F" w14:textId="77777777" w:rsidR="004B39F7" w:rsidRPr="005E67D7" w:rsidRDefault="004B39F7" w:rsidP="004B39F7">
            <w:pPr>
              <w:rPr>
                <w:rFonts w:asciiTheme="majorHAnsi" w:eastAsia="Times New Roman" w:hAnsiTheme="majorHAnsi"/>
                <w:sz w:val="16"/>
              </w:rPr>
            </w:pPr>
            <w:r w:rsidRPr="005E67D7">
              <w:rPr>
                <w:rFonts w:asciiTheme="majorHAnsi" w:eastAsia="Times New Roman" w:hAnsiTheme="majorHAnsi"/>
                <w:sz w:val="16"/>
              </w:rPr>
              <w:t>3a. Audit M&amp;R standaard</w:t>
            </w:r>
          </w:p>
        </w:tc>
        <w:tc>
          <w:tcPr>
            <w:tcW w:w="897" w:type="dxa"/>
            <w:tcBorders>
              <w:top w:val="nil"/>
              <w:left w:val="nil"/>
              <w:bottom w:val="single" w:sz="4" w:space="0" w:color="auto"/>
              <w:right w:val="single" w:sz="4" w:space="0" w:color="auto"/>
            </w:tcBorders>
            <w:shd w:val="clear" w:color="auto" w:fill="auto"/>
            <w:noWrap/>
            <w:vAlign w:val="center"/>
            <w:hideMark/>
          </w:tcPr>
          <w:p w14:paraId="5F46FBA0" w14:textId="77777777" w:rsidR="004B39F7" w:rsidRPr="005E67D7" w:rsidRDefault="004B39F7" w:rsidP="004B39F7">
            <w:pPr>
              <w:jc w:val="center"/>
              <w:rPr>
                <w:rFonts w:asciiTheme="majorHAnsi" w:eastAsia="Times New Roman" w:hAnsiTheme="majorHAnsi"/>
                <w:sz w:val="16"/>
              </w:rPr>
            </w:pPr>
            <w:r w:rsidRPr="005E67D7">
              <w:rPr>
                <w:rFonts w:asciiTheme="majorHAnsi" w:eastAsia="Times New Roman" w:hAnsiTheme="majorHAnsi"/>
                <w:sz w:val="16"/>
              </w:rPr>
              <w:t xml:space="preserve">11 </w:t>
            </w:r>
          </w:p>
        </w:tc>
        <w:tc>
          <w:tcPr>
            <w:tcW w:w="898" w:type="dxa"/>
            <w:tcBorders>
              <w:top w:val="nil"/>
              <w:left w:val="nil"/>
              <w:bottom w:val="single" w:sz="4" w:space="0" w:color="auto"/>
              <w:right w:val="single" w:sz="4" w:space="0" w:color="auto"/>
            </w:tcBorders>
            <w:shd w:val="clear" w:color="auto" w:fill="auto"/>
            <w:noWrap/>
            <w:vAlign w:val="center"/>
            <w:hideMark/>
          </w:tcPr>
          <w:p w14:paraId="4130122D" w14:textId="77777777" w:rsidR="004B39F7" w:rsidRPr="005E67D7" w:rsidRDefault="004B39F7" w:rsidP="004B39F7">
            <w:pPr>
              <w:jc w:val="center"/>
              <w:rPr>
                <w:rFonts w:asciiTheme="majorHAnsi" w:eastAsia="Times New Roman" w:hAnsiTheme="majorHAnsi"/>
                <w:sz w:val="16"/>
              </w:rPr>
            </w:pPr>
            <w:r w:rsidRPr="005E67D7">
              <w:rPr>
                <w:rFonts w:asciiTheme="majorHAnsi" w:eastAsia="Times New Roman" w:hAnsiTheme="majorHAnsi"/>
                <w:sz w:val="16"/>
              </w:rPr>
              <w:t xml:space="preserve">14 </w:t>
            </w:r>
          </w:p>
        </w:tc>
        <w:tc>
          <w:tcPr>
            <w:tcW w:w="898" w:type="dxa"/>
            <w:tcBorders>
              <w:top w:val="nil"/>
              <w:left w:val="nil"/>
              <w:bottom w:val="single" w:sz="4" w:space="0" w:color="auto"/>
              <w:right w:val="single" w:sz="4" w:space="0" w:color="auto"/>
            </w:tcBorders>
            <w:shd w:val="clear" w:color="auto" w:fill="auto"/>
            <w:noWrap/>
            <w:vAlign w:val="center"/>
            <w:hideMark/>
          </w:tcPr>
          <w:p w14:paraId="6C361526" w14:textId="77777777" w:rsidR="004B39F7" w:rsidRPr="005E67D7" w:rsidRDefault="004B39F7" w:rsidP="004B39F7">
            <w:pPr>
              <w:jc w:val="center"/>
              <w:rPr>
                <w:rFonts w:asciiTheme="majorHAnsi" w:eastAsia="Times New Roman" w:hAnsiTheme="majorHAnsi"/>
                <w:b/>
                <w:sz w:val="16"/>
              </w:rPr>
            </w:pPr>
            <w:r w:rsidRPr="005E67D7">
              <w:rPr>
                <w:rFonts w:asciiTheme="majorHAnsi" w:eastAsia="Times New Roman" w:hAnsiTheme="majorHAnsi"/>
                <w:b/>
                <w:sz w:val="16"/>
              </w:rPr>
              <w:t xml:space="preserve">25 </w:t>
            </w:r>
          </w:p>
        </w:tc>
        <w:tc>
          <w:tcPr>
            <w:tcW w:w="1346" w:type="dxa"/>
            <w:tcBorders>
              <w:top w:val="nil"/>
              <w:left w:val="nil"/>
              <w:bottom w:val="single" w:sz="4" w:space="0" w:color="auto"/>
              <w:right w:val="single" w:sz="4" w:space="0" w:color="auto"/>
            </w:tcBorders>
            <w:shd w:val="clear" w:color="auto" w:fill="auto"/>
            <w:noWrap/>
            <w:vAlign w:val="center"/>
            <w:hideMark/>
          </w:tcPr>
          <w:p w14:paraId="71D6339C" w14:textId="77777777" w:rsidR="004B39F7" w:rsidRPr="005E67D7" w:rsidRDefault="004B39F7" w:rsidP="004B39F7">
            <w:pPr>
              <w:jc w:val="center"/>
              <w:rPr>
                <w:rFonts w:asciiTheme="majorHAnsi" w:eastAsia="Times New Roman" w:hAnsiTheme="majorHAnsi"/>
                <w:sz w:val="16"/>
              </w:rPr>
            </w:pPr>
            <w:r w:rsidRPr="005E67D7">
              <w:rPr>
                <w:rFonts w:asciiTheme="majorHAnsi" w:eastAsia="Times New Roman" w:hAnsiTheme="majorHAnsi"/>
                <w:sz w:val="16"/>
              </w:rPr>
              <w:t> </w:t>
            </w:r>
          </w:p>
        </w:tc>
        <w:tc>
          <w:tcPr>
            <w:tcW w:w="1347" w:type="dxa"/>
            <w:tcBorders>
              <w:top w:val="nil"/>
              <w:left w:val="nil"/>
              <w:bottom w:val="single" w:sz="4" w:space="0" w:color="auto"/>
              <w:right w:val="single" w:sz="4" w:space="0" w:color="auto"/>
            </w:tcBorders>
            <w:shd w:val="clear" w:color="auto" w:fill="auto"/>
            <w:vAlign w:val="center"/>
            <w:hideMark/>
          </w:tcPr>
          <w:p w14:paraId="4186DB96" w14:textId="77777777" w:rsidR="004B39F7" w:rsidRPr="005E67D7" w:rsidRDefault="004B39F7" w:rsidP="004B39F7">
            <w:pPr>
              <w:rPr>
                <w:rFonts w:asciiTheme="majorHAnsi" w:eastAsia="Times New Roman" w:hAnsiTheme="majorHAnsi"/>
                <w:color w:val="000000"/>
                <w:sz w:val="16"/>
              </w:rPr>
            </w:pPr>
            <w:r w:rsidRPr="005E67D7">
              <w:rPr>
                <w:rFonts w:asciiTheme="majorHAnsi" w:eastAsia="Times New Roman" w:hAnsiTheme="majorHAnsi"/>
                <w:color w:val="000000"/>
                <w:sz w:val="16"/>
              </w:rPr>
              <w:t> </w:t>
            </w:r>
          </w:p>
        </w:tc>
        <w:tc>
          <w:tcPr>
            <w:tcW w:w="1701" w:type="dxa"/>
            <w:tcBorders>
              <w:top w:val="nil"/>
              <w:left w:val="nil"/>
              <w:bottom w:val="single" w:sz="4" w:space="0" w:color="auto"/>
              <w:right w:val="single" w:sz="4" w:space="0" w:color="auto"/>
            </w:tcBorders>
            <w:shd w:val="clear" w:color="auto" w:fill="auto"/>
            <w:vAlign w:val="center"/>
            <w:hideMark/>
          </w:tcPr>
          <w:p w14:paraId="6DA2E354" w14:textId="77777777" w:rsidR="004B39F7" w:rsidRPr="005E67D7" w:rsidRDefault="004B39F7" w:rsidP="004B39F7">
            <w:pPr>
              <w:rPr>
                <w:rFonts w:asciiTheme="majorHAnsi" w:eastAsia="Times New Roman" w:hAnsiTheme="majorHAnsi"/>
                <w:color w:val="000000"/>
                <w:sz w:val="16"/>
              </w:rPr>
            </w:pPr>
            <w:r w:rsidRPr="005E67D7">
              <w:rPr>
                <w:rFonts w:asciiTheme="majorHAnsi" w:eastAsia="Times New Roman" w:hAnsiTheme="majorHAnsi"/>
                <w:color w:val="000000"/>
                <w:sz w:val="16"/>
              </w:rPr>
              <w:t> </w:t>
            </w:r>
          </w:p>
        </w:tc>
      </w:tr>
      <w:tr w:rsidR="004B39F7" w:rsidRPr="005E67D7" w14:paraId="45F4ACEA" w14:textId="77777777" w:rsidTr="004B39F7">
        <w:trPr>
          <w:trHeight w:val="54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1F9CBC2" w14:textId="77777777" w:rsidR="004B39F7" w:rsidRPr="005E67D7" w:rsidRDefault="004B39F7" w:rsidP="004B39F7">
            <w:pPr>
              <w:rPr>
                <w:rFonts w:asciiTheme="majorHAnsi" w:eastAsia="Times New Roman" w:hAnsiTheme="majorHAnsi"/>
                <w:sz w:val="16"/>
              </w:rPr>
            </w:pPr>
            <w:r w:rsidRPr="005E67D7">
              <w:rPr>
                <w:rFonts w:asciiTheme="majorHAnsi" w:eastAsia="Times New Roman" w:hAnsiTheme="majorHAnsi"/>
                <w:sz w:val="16"/>
              </w:rPr>
              <w:t>3b. Audit M&amp;R verkort</w:t>
            </w:r>
          </w:p>
        </w:tc>
        <w:tc>
          <w:tcPr>
            <w:tcW w:w="897" w:type="dxa"/>
            <w:tcBorders>
              <w:top w:val="nil"/>
              <w:left w:val="nil"/>
              <w:bottom w:val="single" w:sz="4" w:space="0" w:color="auto"/>
              <w:right w:val="single" w:sz="4" w:space="0" w:color="auto"/>
            </w:tcBorders>
            <w:shd w:val="clear" w:color="auto" w:fill="auto"/>
            <w:noWrap/>
            <w:vAlign w:val="center"/>
            <w:hideMark/>
          </w:tcPr>
          <w:p w14:paraId="170AD401" w14:textId="77777777" w:rsidR="004B39F7" w:rsidRPr="005E67D7" w:rsidRDefault="004B39F7" w:rsidP="004B39F7">
            <w:pPr>
              <w:jc w:val="center"/>
              <w:rPr>
                <w:rFonts w:asciiTheme="majorHAnsi" w:eastAsia="Times New Roman" w:hAnsiTheme="majorHAnsi"/>
                <w:sz w:val="16"/>
              </w:rPr>
            </w:pPr>
            <w:r w:rsidRPr="005E67D7">
              <w:rPr>
                <w:rFonts w:asciiTheme="majorHAnsi" w:eastAsia="Times New Roman" w:hAnsiTheme="majorHAnsi"/>
                <w:sz w:val="16"/>
              </w:rPr>
              <w:t xml:space="preserve">0 </w:t>
            </w:r>
          </w:p>
        </w:tc>
        <w:tc>
          <w:tcPr>
            <w:tcW w:w="898" w:type="dxa"/>
            <w:tcBorders>
              <w:top w:val="nil"/>
              <w:left w:val="nil"/>
              <w:bottom w:val="single" w:sz="4" w:space="0" w:color="auto"/>
              <w:right w:val="single" w:sz="4" w:space="0" w:color="auto"/>
            </w:tcBorders>
            <w:shd w:val="clear" w:color="auto" w:fill="auto"/>
            <w:noWrap/>
            <w:vAlign w:val="center"/>
            <w:hideMark/>
          </w:tcPr>
          <w:p w14:paraId="1573EE07" w14:textId="77777777" w:rsidR="004B39F7" w:rsidRPr="005E67D7" w:rsidRDefault="004B39F7" w:rsidP="004B39F7">
            <w:pPr>
              <w:jc w:val="center"/>
              <w:rPr>
                <w:rFonts w:asciiTheme="majorHAnsi" w:eastAsia="Times New Roman" w:hAnsiTheme="majorHAnsi"/>
                <w:sz w:val="16"/>
              </w:rPr>
            </w:pPr>
            <w:r w:rsidRPr="005E67D7">
              <w:rPr>
                <w:rFonts w:asciiTheme="majorHAnsi" w:eastAsia="Times New Roman" w:hAnsiTheme="majorHAnsi"/>
                <w:sz w:val="16"/>
              </w:rPr>
              <w:t xml:space="preserve">13 </w:t>
            </w:r>
          </w:p>
        </w:tc>
        <w:tc>
          <w:tcPr>
            <w:tcW w:w="898" w:type="dxa"/>
            <w:tcBorders>
              <w:top w:val="nil"/>
              <w:left w:val="nil"/>
              <w:bottom w:val="single" w:sz="4" w:space="0" w:color="auto"/>
              <w:right w:val="single" w:sz="4" w:space="0" w:color="auto"/>
            </w:tcBorders>
            <w:shd w:val="clear" w:color="auto" w:fill="auto"/>
            <w:noWrap/>
            <w:vAlign w:val="center"/>
            <w:hideMark/>
          </w:tcPr>
          <w:p w14:paraId="1B7F36D8" w14:textId="77777777" w:rsidR="004B39F7" w:rsidRPr="005E67D7" w:rsidRDefault="004B39F7" w:rsidP="004B39F7">
            <w:pPr>
              <w:jc w:val="center"/>
              <w:rPr>
                <w:rFonts w:asciiTheme="majorHAnsi" w:eastAsia="Times New Roman" w:hAnsiTheme="majorHAnsi"/>
                <w:b/>
                <w:sz w:val="16"/>
              </w:rPr>
            </w:pPr>
            <w:r w:rsidRPr="005E67D7">
              <w:rPr>
                <w:rFonts w:asciiTheme="majorHAnsi" w:eastAsia="Times New Roman" w:hAnsiTheme="majorHAnsi"/>
                <w:b/>
                <w:sz w:val="16"/>
              </w:rPr>
              <w:t xml:space="preserve">13 </w:t>
            </w:r>
          </w:p>
        </w:tc>
        <w:tc>
          <w:tcPr>
            <w:tcW w:w="1346" w:type="dxa"/>
            <w:tcBorders>
              <w:top w:val="nil"/>
              <w:left w:val="nil"/>
              <w:bottom w:val="single" w:sz="4" w:space="0" w:color="auto"/>
              <w:right w:val="single" w:sz="4" w:space="0" w:color="auto"/>
            </w:tcBorders>
            <w:shd w:val="clear" w:color="auto" w:fill="auto"/>
            <w:noWrap/>
            <w:vAlign w:val="center"/>
            <w:hideMark/>
          </w:tcPr>
          <w:p w14:paraId="7A67CE10" w14:textId="77777777" w:rsidR="004B39F7" w:rsidRPr="005E67D7" w:rsidRDefault="004B39F7" w:rsidP="004B39F7">
            <w:pPr>
              <w:jc w:val="center"/>
              <w:rPr>
                <w:rFonts w:asciiTheme="majorHAnsi" w:eastAsia="Times New Roman" w:hAnsiTheme="majorHAnsi"/>
                <w:sz w:val="16"/>
              </w:rPr>
            </w:pPr>
            <w:r w:rsidRPr="005E67D7">
              <w:rPr>
                <w:rFonts w:asciiTheme="majorHAnsi" w:eastAsia="Times New Roman" w:hAnsiTheme="majorHAnsi"/>
                <w:sz w:val="16"/>
              </w:rPr>
              <w:t> </w:t>
            </w:r>
          </w:p>
        </w:tc>
        <w:tc>
          <w:tcPr>
            <w:tcW w:w="1347" w:type="dxa"/>
            <w:tcBorders>
              <w:top w:val="nil"/>
              <w:left w:val="nil"/>
              <w:bottom w:val="single" w:sz="4" w:space="0" w:color="auto"/>
              <w:right w:val="single" w:sz="4" w:space="0" w:color="auto"/>
            </w:tcBorders>
            <w:shd w:val="clear" w:color="auto" w:fill="auto"/>
            <w:vAlign w:val="center"/>
            <w:hideMark/>
          </w:tcPr>
          <w:p w14:paraId="7B593498" w14:textId="77777777" w:rsidR="004B39F7" w:rsidRPr="005E67D7" w:rsidRDefault="004B39F7" w:rsidP="004B39F7">
            <w:pPr>
              <w:rPr>
                <w:rFonts w:asciiTheme="majorHAnsi" w:eastAsia="Times New Roman" w:hAnsiTheme="majorHAnsi"/>
                <w:color w:val="000000"/>
                <w:sz w:val="16"/>
              </w:rPr>
            </w:pPr>
            <w:r w:rsidRPr="005E67D7">
              <w:rPr>
                <w:rFonts w:asciiTheme="majorHAnsi" w:eastAsia="Times New Roman" w:hAnsiTheme="majorHAnsi"/>
                <w:color w:val="000000"/>
                <w:sz w:val="16"/>
              </w:rPr>
              <w:t> </w:t>
            </w:r>
          </w:p>
        </w:tc>
        <w:tc>
          <w:tcPr>
            <w:tcW w:w="1701" w:type="dxa"/>
            <w:tcBorders>
              <w:top w:val="nil"/>
              <w:left w:val="nil"/>
              <w:bottom w:val="single" w:sz="4" w:space="0" w:color="auto"/>
              <w:right w:val="single" w:sz="4" w:space="0" w:color="auto"/>
            </w:tcBorders>
            <w:shd w:val="clear" w:color="auto" w:fill="auto"/>
            <w:vAlign w:val="center"/>
            <w:hideMark/>
          </w:tcPr>
          <w:p w14:paraId="2843A3EE" w14:textId="77777777" w:rsidR="004B39F7" w:rsidRPr="005E67D7" w:rsidRDefault="004B39F7" w:rsidP="004B39F7">
            <w:pPr>
              <w:rPr>
                <w:rFonts w:asciiTheme="majorHAnsi" w:eastAsia="Times New Roman" w:hAnsiTheme="majorHAnsi"/>
                <w:color w:val="000000"/>
                <w:sz w:val="16"/>
              </w:rPr>
            </w:pPr>
            <w:r w:rsidRPr="005E67D7">
              <w:rPr>
                <w:rFonts w:asciiTheme="majorHAnsi" w:eastAsia="Times New Roman" w:hAnsiTheme="majorHAnsi"/>
                <w:color w:val="000000"/>
                <w:sz w:val="16"/>
              </w:rPr>
              <w:t> </w:t>
            </w:r>
          </w:p>
        </w:tc>
      </w:tr>
      <w:tr w:rsidR="004B39F7" w:rsidRPr="005E67D7" w14:paraId="16162EAB" w14:textId="77777777" w:rsidTr="004B39F7">
        <w:trPr>
          <w:trHeight w:val="54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69A6379" w14:textId="77777777" w:rsidR="004B39F7" w:rsidRPr="005E67D7" w:rsidRDefault="004B39F7" w:rsidP="004B39F7">
            <w:pPr>
              <w:rPr>
                <w:rFonts w:asciiTheme="majorHAnsi" w:eastAsia="Times New Roman" w:hAnsiTheme="majorHAnsi"/>
                <w:sz w:val="16"/>
              </w:rPr>
            </w:pPr>
            <w:r w:rsidRPr="005E67D7">
              <w:rPr>
                <w:rFonts w:asciiTheme="majorHAnsi" w:eastAsia="Times New Roman" w:hAnsiTheme="majorHAnsi"/>
                <w:sz w:val="16"/>
              </w:rPr>
              <w:t>4a. Technische controle M&amp;R standaard</w:t>
            </w:r>
          </w:p>
        </w:tc>
        <w:tc>
          <w:tcPr>
            <w:tcW w:w="897" w:type="dxa"/>
            <w:tcBorders>
              <w:top w:val="nil"/>
              <w:left w:val="nil"/>
              <w:bottom w:val="single" w:sz="4" w:space="0" w:color="auto"/>
              <w:right w:val="single" w:sz="4" w:space="0" w:color="auto"/>
            </w:tcBorders>
            <w:shd w:val="clear" w:color="auto" w:fill="auto"/>
            <w:noWrap/>
            <w:vAlign w:val="center"/>
            <w:hideMark/>
          </w:tcPr>
          <w:p w14:paraId="7BE70A52" w14:textId="77777777" w:rsidR="004B39F7" w:rsidRPr="005E67D7" w:rsidRDefault="004B39F7" w:rsidP="004B39F7">
            <w:pPr>
              <w:jc w:val="center"/>
              <w:rPr>
                <w:rFonts w:asciiTheme="majorHAnsi" w:eastAsia="Times New Roman" w:hAnsiTheme="majorHAnsi"/>
                <w:sz w:val="16"/>
              </w:rPr>
            </w:pPr>
            <w:r w:rsidRPr="005E67D7">
              <w:rPr>
                <w:rFonts w:asciiTheme="majorHAnsi" w:eastAsia="Times New Roman" w:hAnsiTheme="majorHAnsi"/>
                <w:sz w:val="16"/>
              </w:rPr>
              <w:t xml:space="preserve">11 </w:t>
            </w:r>
          </w:p>
        </w:tc>
        <w:tc>
          <w:tcPr>
            <w:tcW w:w="898" w:type="dxa"/>
            <w:tcBorders>
              <w:top w:val="nil"/>
              <w:left w:val="nil"/>
              <w:bottom w:val="single" w:sz="4" w:space="0" w:color="auto"/>
              <w:right w:val="single" w:sz="4" w:space="0" w:color="auto"/>
            </w:tcBorders>
            <w:shd w:val="clear" w:color="auto" w:fill="auto"/>
            <w:noWrap/>
            <w:vAlign w:val="center"/>
            <w:hideMark/>
          </w:tcPr>
          <w:p w14:paraId="6983E52C" w14:textId="77777777" w:rsidR="004B39F7" w:rsidRPr="005E67D7" w:rsidRDefault="004B39F7" w:rsidP="004B39F7">
            <w:pPr>
              <w:jc w:val="center"/>
              <w:rPr>
                <w:rFonts w:asciiTheme="majorHAnsi" w:eastAsia="Times New Roman" w:hAnsiTheme="majorHAnsi"/>
                <w:sz w:val="16"/>
              </w:rPr>
            </w:pPr>
            <w:r w:rsidRPr="005E67D7">
              <w:rPr>
                <w:rFonts w:asciiTheme="majorHAnsi" w:eastAsia="Times New Roman" w:hAnsiTheme="majorHAnsi"/>
                <w:sz w:val="16"/>
              </w:rPr>
              <w:t xml:space="preserve">14 </w:t>
            </w:r>
          </w:p>
        </w:tc>
        <w:tc>
          <w:tcPr>
            <w:tcW w:w="898" w:type="dxa"/>
            <w:tcBorders>
              <w:top w:val="nil"/>
              <w:left w:val="nil"/>
              <w:bottom w:val="single" w:sz="4" w:space="0" w:color="auto"/>
              <w:right w:val="single" w:sz="4" w:space="0" w:color="auto"/>
            </w:tcBorders>
            <w:shd w:val="clear" w:color="auto" w:fill="auto"/>
            <w:noWrap/>
            <w:vAlign w:val="center"/>
            <w:hideMark/>
          </w:tcPr>
          <w:p w14:paraId="03FBACB8" w14:textId="77777777" w:rsidR="004B39F7" w:rsidRPr="005E67D7" w:rsidRDefault="004B39F7" w:rsidP="004B39F7">
            <w:pPr>
              <w:jc w:val="center"/>
              <w:rPr>
                <w:rFonts w:asciiTheme="majorHAnsi" w:eastAsia="Times New Roman" w:hAnsiTheme="majorHAnsi"/>
                <w:b/>
                <w:sz w:val="16"/>
              </w:rPr>
            </w:pPr>
            <w:r w:rsidRPr="005E67D7">
              <w:rPr>
                <w:rFonts w:asciiTheme="majorHAnsi" w:eastAsia="Times New Roman" w:hAnsiTheme="majorHAnsi"/>
                <w:b/>
                <w:sz w:val="16"/>
              </w:rPr>
              <w:t xml:space="preserve">25 </w:t>
            </w:r>
          </w:p>
        </w:tc>
        <w:tc>
          <w:tcPr>
            <w:tcW w:w="1346" w:type="dxa"/>
            <w:tcBorders>
              <w:top w:val="nil"/>
              <w:left w:val="nil"/>
              <w:bottom w:val="single" w:sz="4" w:space="0" w:color="auto"/>
              <w:right w:val="single" w:sz="4" w:space="0" w:color="auto"/>
            </w:tcBorders>
            <w:shd w:val="clear" w:color="auto" w:fill="auto"/>
            <w:noWrap/>
            <w:vAlign w:val="center"/>
            <w:hideMark/>
          </w:tcPr>
          <w:p w14:paraId="691DB940" w14:textId="77777777" w:rsidR="004B39F7" w:rsidRPr="005E67D7" w:rsidRDefault="004B39F7" w:rsidP="004B39F7">
            <w:pPr>
              <w:jc w:val="center"/>
              <w:rPr>
                <w:rFonts w:asciiTheme="majorHAnsi" w:eastAsia="Times New Roman" w:hAnsiTheme="majorHAnsi"/>
                <w:sz w:val="16"/>
              </w:rPr>
            </w:pPr>
            <w:r w:rsidRPr="005E67D7">
              <w:rPr>
                <w:rFonts w:asciiTheme="majorHAnsi" w:eastAsia="Times New Roman" w:hAnsiTheme="majorHAnsi"/>
                <w:sz w:val="16"/>
              </w:rPr>
              <w:t> </w:t>
            </w:r>
          </w:p>
        </w:tc>
        <w:tc>
          <w:tcPr>
            <w:tcW w:w="1347" w:type="dxa"/>
            <w:tcBorders>
              <w:top w:val="nil"/>
              <w:left w:val="nil"/>
              <w:bottom w:val="single" w:sz="4" w:space="0" w:color="auto"/>
              <w:right w:val="single" w:sz="4" w:space="0" w:color="auto"/>
            </w:tcBorders>
            <w:shd w:val="clear" w:color="auto" w:fill="auto"/>
            <w:vAlign w:val="center"/>
            <w:hideMark/>
          </w:tcPr>
          <w:p w14:paraId="3458C51C" w14:textId="77777777" w:rsidR="004B39F7" w:rsidRPr="005E67D7" w:rsidRDefault="004B39F7" w:rsidP="004B39F7">
            <w:pPr>
              <w:rPr>
                <w:rFonts w:asciiTheme="majorHAnsi" w:eastAsia="Times New Roman" w:hAnsiTheme="majorHAnsi"/>
                <w:color w:val="000000"/>
                <w:sz w:val="16"/>
              </w:rPr>
            </w:pPr>
            <w:r w:rsidRPr="005E67D7">
              <w:rPr>
                <w:rFonts w:asciiTheme="majorHAnsi" w:eastAsia="Times New Roman" w:hAnsiTheme="majorHAnsi"/>
                <w:color w:val="000000"/>
                <w:sz w:val="16"/>
              </w:rPr>
              <w:t> </w:t>
            </w:r>
          </w:p>
        </w:tc>
        <w:tc>
          <w:tcPr>
            <w:tcW w:w="1701" w:type="dxa"/>
            <w:tcBorders>
              <w:top w:val="nil"/>
              <w:left w:val="nil"/>
              <w:bottom w:val="single" w:sz="4" w:space="0" w:color="auto"/>
              <w:right w:val="single" w:sz="4" w:space="0" w:color="auto"/>
            </w:tcBorders>
            <w:shd w:val="clear" w:color="auto" w:fill="auto"/>
            <w:vAlign w:val="center"/>
            <w:hideMark/>
          </w:tcPr>
          <w:p w14:paraId="4C8E9C7C" w14:textId="77777777" w:rsidR="004B39F7" w:rsidRPr="005E67D7" w:rsidRDefault="004B39F7" w:rsidP="004B39F7">
            <w:pPr>
              <w:rPr>
                <w:rFonts w:asciiTheme="majorHAnsi" w:eastAsia="Times New Roman" w:hAnsiTheme="majorHAnsi"/>
                <w:color w:val="000000"/>
                <w:sz w:val="16"/>
              </w:rPr>
            </w:pPr>
            <w:r w:rsidRPr="005E67D7">
              <w:rPr>
                <w:rFonts w:asciiTheme="majorHAnsi" w:eastAsia="Times New Roman" w:hAnsiTheme="majorHAnsi"/>
                <w:color w:val="000000"/>
                <w:sz w:val="16"/>
              </w:rPr>
              <w:t> </w:t>
            </w:r>
          </w:p>
        </w:tc>
      </w:tr>
      <w:tr w:rsidR="004B39F7" w:rsidRPr="005E67D7" w14:paraId="2505DC9D" w14:textId="77777777" w:rsidTr="004B39F7">
        <w:trPr>
          <w:trHeight w:val="54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C0925FE" w14:textId="77777777" w:rsidR="004B39F7" w:rsidRPr="005E67D7" w:rsidRDefault="004B39F7" w:rsidP="004B39F7">
            <w:pPr>
              <w:rPr>
                <w:rFonts w:asciiTheme="majorHAnsi" w:eastAsia="Times New Roman" w:hAnsiTheme="majorHAnsi"/>
                <w:sz w:val="16"/>
              </w:rPr>
            </w:pPr>
            <w:r w:rsidRPr="005E67D7">
              <w:rPr>
                <w:rFonts w:asciiTheme="majorHAnsi" w:eastAsia="Times New Roman" w:hAnsiTheme="majorHAnsi"/>
                <w:sz w:val="16"/>
              </w:rPr>
              <w:t>4b. Technische controle M&amp;R extra</w:t>
            </w:r>
          </w:p>
        </w:tc>
        <w:tc>
          <w:tcPr>
            <w:tcW w:w="897" w:type="dxa"/>
            <w:tcBorders>
              <w:top w:val="nil"/>
              <w:left w:val="nil"/>
              <w:bottom w:val="single" w:sz="4" w:space="0" w:color="auto"/>
              <w:right w:val="single" w:sz="4" w:space="0" w:color="auto"/>
            </w:tcBorders>
            <w:shd w:val="clear" w:color="auto" w:fill="auto"/>
            <w:noWrap/>
            <w:vAlign w:val="center"/>
            <w:hideMark/>
          </w:tcPr>
          <w:p w14:paraId="3603733E" w14:textId="77777777" w:rsidR="004B39F7" w:rsidRPr="005E67D7" w:rsidRDefault="004B39F7" w:rsidP="004B39F7">
            <w:pPr>
              <w:jc w:val="center"/>
              <w:rPr>
                <w:rFonts w:asciiTheme="majorHAnsi" w:eastAsia="Times New Roman" w:hAnsiTheme="majorHAnsi"/>
                <w:sz w:val="16"/>
              </w:rPr>
            </w:pPr>
            <w:r w:rsidRPr="005E67D7">
              <w:rPr>
                <w:rFonts w:asciiTheme="majorHAnsi" w:eastAsia="Times New Roman" w:hAnsiTheme="majorHAnsi"/>
                <w:sz w:val="16"/>
              </w:rPr>
              <w:t xml:space="preserve">0 </w:t>
            </w:r>
          </w:p>
        </w:tc>
        <w:tc>
          <w:tcPr>
            <w:tcW w:w="898" w:type="dxa"/>
            <w:tcBorders>
              <w:top w:val="nil"/>
              <w:left w:val="nil"/>
              <w:bottom w:val="single" w:sz="4" w:space="0" w:color="auto"/>
              <w:right w:val="single" w:sz="4" w:space="0" w:color="auto"/>
            </w:tcBorders>
            <w:shd w:val="clear" w:color="auto" w:fill="auto"/>
            <w:noWrap/>
            <w:vAlign w:val="center"/>
            <w:hideMark/>
          </w:tcPr>
          <w:p w14:paraId="3D68CFA4" w14:textId="77777777" w:rsidR="004B39F7" w:rsidRPr="005E67D7" w:rsidRDefault="004B39F7" w:rsidP="004B39F7">
            <w:pPr>
              <w:jc w:val="center"/>
              <w:rPr>
                <w:rFonts w:asciiTheme="majorHAnsi" w:eastAsia="Times New Roman" w:hAnsiTheme="majorHAnsi"/>
                <w:sz w:val="16"/>
              </w:rPr>
            </w:pPr>
            <w:r w:rsidRPr="005E67D7">
              <w:rPr>
                <w:rFonts w:asciiTheme="majorHAnsi" w:eastAsia="Times New Roman" w:hAnsiTheme="majorHAnsi"/>
                <w:sz w:val="16"/>
              </w:rPr>
              <w:t xml:space="preserve">7 </w:t>
            </w:r>
          </w:p>
        </w:tc>
        <w:tc>
          <w:tcPr>
            <w:tcW w:w="898" w:type="dxa"/>
            <w:tcBorders>
              <w:top w:val="nil"/>
              <w:left w:val="nil"/>
              <w:bottom w:val="single" w:sz="4" w:space="0" w:color="auto"/>
              <w:right w:val="single" w:sz="4" w:space="0" w:color="auto"/>
            </w:tcBorders>
            <w:shd w:val="clear" w:color="auto" w:fill="auto"/>
            <w:noWrap/>
            <w:vAlign w:val="center"/>
            <w:hideMark/>
          </w:tcPr>
          <w:p w14:paraId="78F2904E" w14:textId="77777777" w:rsidR="004B39F7" w:rsidRPr="005E67D7" w:rsidRDefault="004B39F7" w:rsidP="004B39F7">
            <w:pPr>
              <w:jc w:val="center"/>
              <w:rPr>
                <w:rFonts w:asciiTheme="majorHAnsi" w:eastAsia="Times New Roman" w:hAnsiTheme="majorHAnsi"/>
                <w:b/>
                <w:sz w:val="16"/>
              </w:rPr>
            </w:pPr>
            <w:r w:rsidRPr="005E67D7">
              <w:rPr>
                <w:rFonts w:asciiTheme="majorHAnsi" w:eastAsia="Times New Roman" w:hAnsiTheme="majorHAnsi"/>
                <w:b/>
                <w:sz w:val="16"/>
              </w:rPr>
              <w:t xml:space="preserve">7 </w:t>
            </w:r>
          </w:p>
        </w:tc>
        <w:tc>
          <w:tcPr>
            <w:tcW w:w="1346" w:type="dxa"/>
            <w:tcBorders>
              <w:top w:val="nil"/>
              <w:left w:val="nil"/>
              <w:bottom w:val="single" w:sz="4" w:space="0" w:color="auto"/>
              <w:right w:val="single" w:sz="4" w:space="0" w:color="auto"/>
            </w:tcBorders>
            <w:shd w:val="clear" w:color="auto" w:fill="auto"/>
            <w:noWrap/>
            <w:vAlign w:val="center"/>
            <w:hideMark/>
          </w:tcPr>
          <w:p w14:paraId="0C96F65A" w14:textId="77777777" w:rsidR="004B39F7" w:rsidRPr="005E67D7" w:rsidRDefault="004B39F7" w:rsidP="004B39F7">
            <w:pPr>
              <w:jc w:val="center"/>
              <w:rPr>
                <w:rFonts w:asciiTheme="majorHAnsi" w:eastAsia="Times New Roman" w:hAnsiTheme="majorHAnsi"/>
                <w:sz w:val="16"/>
              </w:rPr>
            </w:pPr>
            <w:r w:rsidRPr="005E67D7">
              <w:rPr>
                <w:rFonts w:asciiTheme="majorHAnsi" w:eastAsia="Times New Roman" w:hAnsiTheme="majorHAnsi"/>
                <w:sz w:val="16"/>
              </w:rPr>
              <w:t> </w:t>
            </w:r>
          </w:p>
        </w:tc>
        <w:tc>
          <w:tcPr>
            <w:tcW w:w="1347" w:type="dxa"/>
            <w:tcBorders>
              <w:top w:val="nil"/>
              <w:left w:val="nil"/>
              <w:bottom w:val="single" w:sz="4" w:space="0" w:color="auto"/>
              <w:right w:val="single" w:sz="4" w:space="0" w:color="auto"/>
            </w:tcBorders>
            <w:shd w:val="clear" w:color="auto" w:fill="auto"/>
            <w:vAlign w:val="center"/>
            <w:hideMark/>
          </w:tcPr>
          <w:p w14:paraId="16759179" w14:textId="77777777" w:rsidR="004B39F7" w:rsidRPr="005E67D7" w:rsidRDefault="004B39F7" w:rsidP="004B39F7">
            <w:pPr>
              <w:rPr>
                <w:rFonts w:asciiTheme="majorHAnsi" w:eastAsia="Times New Roman" w:hAnsiTheme="majorHAnsi"/>
                <w:color w:val="000000"/>
                <w:sz w:val="16"/>
              </w:rPr>
            </w:pPr>
            <w:r w:rsidRPr="005E67D7">
              <w:rPr>
                <w:rFonts w:asciiTheme="majorHAnsi" w:eastAsia="Times New Roman" w:hAnsiTheme="majorHAnsi"/>
                <w:color w:val="000000"/>
                <w:sz w:val="16"/>
              </w:rPr>
              <w:t> </w:t>
            </w:r>
          </w:p>
        </w:tc>
        <w:tc>
          <w:tcPr>
            <w:tcW w:w="1701" w:type="dxa"/>
            <w:tcBorders>
              <w:top w:val="nil"/>
              <w:left w:val="nil"/>
              <w:bottom w:val="single" w:sz="4" w:space="0" w:color="auto"/>
              <w:right w:val="single" w:sz="4" w:space="0" w:color="auto"/>
            </w:tcBorders>
            <w:shd w:val="clear" w:color="auto" w:fill="auto"/>
            <w:vAlign w:val="center"/>
            <w:hideMark/>
          </w:tcPr>
          <w:p w14:paraId="375A79F7" w14:textId="77777777" w:rsidR="004B39F7" w:rsidRPr="005E67D7" w:rsidRDefault="004B39F7" w:rsidP="004B39F7">
            <w:pPr>
              <w:rPr>
                <w:rFonts w:asciiTheme="majorHAnsi" w:eastAsia="Times New Roman" w:hAnsiTheme="majorHAnsi"/>
                <w:color w:val="000000"/>
                <w:sz w:val="16"/>
              </w:rPr>
            </w:pPr>
            <w:r w:rsidRPr="005E67D7">
              <w:rPr>
                <w:rFonts w:asciiTheme="majorHAnsi" w:eastAsia="Times New Roman" w:hAnsiTheme="majorHAnsi"/>
                <w:color w:val="000000"/>
                <w:sz w:val="16"/>
              </w:rPr>
              <w:t> </w:t>
            </w:r>
          </w:p>
        </w:tc>
      </w:tr>
      <w:tr w:rsidR="004B39F7" w:rsidRPr="005E67D7" w14:paraId="7A7137D1" w14:textId="77777777" w:rsidTr="004B39F7">
        <w:trPr>
          <w:trHeight w:val="54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CED2B61" w14:textId="77777777" w:rsidR="004B39F7" w:rsidRPr="005E67D7" w:rsidRDefault="004B39F7" w:rsidP="004B39F7">
            <w:pPr>
              <w:rPr>
                <w:rFonts w:asciiTheme="majorHAnsi" w:eastAsia="Times New Roman" w:hAnsiTheme="majorHAnsi"/>
                <w:sz w:val="16"/>
              </w:rPr>
            </w:pPr>
            <w:r w:rsidRPr="005E67D7">
              <w:rPr>
                <w:rFonts w:asciiTheme="majorHAnsi" w:eastAsia="Times New Roman" w:hAnsiTheme="majorHAnsi"/>
                <w:sz w:val="16"/>
              </w:rPr>
              <w:t>5. Maandelijkse projectaansturing M&amp;R</w:t>
            </w:r>
          </w:p>
        </w:tc>
        <w:tc>
          <w:tcPr>
            <w:tcW w:w="897" w:type="dxa"/>
            <w:tcBorders>
              <w:top w:val="nil"/>
              <w:left w:val="nil"/>
              <w:bottom w:val="single" w:sz="4" w:space="0" w:color="auto"/>
              <w:right w:val="single" w:sz="4" w:space="0" w:color="auto"/>
            </w:tcBorders>
            <w:shd w:val="clear" w:color="auto" w:fill="auto"/>
            <w:noWrap/>
            <w:vAlign w:val="center"/>
            <w:hideMark/>
          </w:tcPr>
          <w:p w14:paraId="61A618DB" w14:textId="77777777" w:rsidR="004B39F7" w:rsidRPr="005E67D7" w:rsidRDefault="004B39F7" w:rsidP="004B39F7">
            <w:pPr>
              <w:jc w:val="center"/>
              <w:rPr>
                <w:rFonts w:asciiTheme="majorHAnsi" w:eastAsia="Times New Roman" w:hAnsiTheme="majorHAnsi"/>
                <w:sz w:val="16"/>
              </w:rPr>
            </w:pPr>
            <w:r w:rsidRPr="005E67D7">
              <w:rPr>
                <w:rFonts w:asciiTheme="majorHAnsi" w:eastAsia="Times New Roman" w:hAnsiTheme="majorHAnsi"/>
                <w:sz w:val="16"/>
              </w:rPr>
              <w:t xml:space="preserve">12 </w:t>
            </w:r>
          </w:p>
        </w:tc>
        <w:tc>
          <w:tcPr>
            <w:tcW w:w="898" w:type="dxa"/>
            <w:tcBorders>
              <w:top w:val="nil"/>
              <w:left w:val="nil"/>
              <w:bottom w:val="single" w:sz="4" w:space="0" w:color="auto"/>
              <w:right w:val="single" w:sz="4" w:space="0" w:color="auto"/>
            </w:tcBorders>
            <w:shd w:val="clear" w:color="auto" w:fill="auto"/>
            <w:noWrap/>
            <w:vAlign w:val="center"/>
            <w:hideMark/>
          </w:tcPr>
          <w:p w14:paraId="3C1463B3" w14:textId="77777777" w:rsidR="004B39F7" w:rsidRPr="005E67D7" w:rsidRDefault="004B39F7" w:rsidP="004B39F7">
            <w:pPr>
              <w:jc w:val="center"/>
              <w:rPr>
                <w:rFonts w:asciiTheme="majorHAnsi" w:eastAsia="Times New Roman" w:hAnsiTheme="majorHAnsi"/>
                <w:sz w:val="16"/>
              </w:rPr>
            </w:pPr>
            <w:r w:rsidRPr="005E67D7">
              <w:rPr>
                <w:rFonts w:asciiTheme="majorHAnsi" w:eastAsia="Times New Roman" w:hAnsiTheme="majorHAnsi"/>
                <w:sz w:val="16"/>
              </w:rPr>
              <w:t xml:space="preserve">12 </w:t>
            </w:r>
          </w:p>
        </w:tc>
        <w:tc>
          <w:tcPr>
            <w:tcW w:w="898" w:type="dxa"/>
            <w:tcBorders>
              <w:top w:val="nil"/>
              <w:left w:val="nil"/>
              <w:bottom w:val="single" w:sz="4" w:space="0" w:color="auto"/>
              <w:right w:val="single" w:sz="4" w:space="0" w:color="auto"/>
            </w:tcBorders>
            <w:shd w:val="clear" w:color="auto" w:fill="auto"/>
            <w:noWrap/>
            <w:vAlign w:val="center"/>
            <w:hideMark/>
          </w:tcPr>
          <w:p w14:paraId="75419135" w14:textId="77777777" w:rsidR="004B39F7" w:rsidRPr="005E67D7" w:rsidRDefault="004B39F7" w:rsidP="004B39F7">
            <w:pPr>
              <w:jc w:val="center"/>
              <w:rPr>
                <w:rFonts w:asciiTheme="majorHAnsi" w:eastAsia="Times New Roman" w:hAnsiTheme="majorHAnsi"/>
                <w:b/>
                <w:sz w:val="16"/>
              </w:rPr>
            </w:pPr>
            <w:r w:rsidRPr="005E67D7">
              <w:rPr>
                <w:rFonts w:asciiTheme="majorHAnsi" w:eastAsia="Times New Roman" w:hAnsiTheme="majorHAnsi"/>
                <w:b/>
                <w:sz w:val="16"/>
              </w:rPr>
              <w:t xml:space="preserve">24 </w:t>
            </w:r>
          </w:p>
        </w:tc>
        <w:tc>
          <w:tcPr>
            <w:tcW w:w="1346" w:type="dxa"/>
            <w:tcBorders>
              <w:top w:val="nil"/>
              <w:left w:val="nil"/>
              <w:bottom w:val="single" w:sz="4" w:space="0" w:color="auto"/>
              <w:right w:val="single" w:sz="4" w:space="0" w:color="auto"/>
            </w:tcBorders>
            <w:shd w:val="clear" w:color="auto" w:fill="auto"/>
            <w:noWrap/>
            <w:vAlign w:val="center"/>
            <w:hideMark/>
          </w:tcPr>
          <w:p w14:paraId="6F6C8D85" w14:textId="77777777" w:rsidR="004B39F7" w:rsidRPr="005E67D7" w:rsidRDefault="004B39F7" w:rsidP="004B39F7">
            <w:pPr>
              <w:jc w:val="center"/>
              <w:rPr>
                <w:rFonts w:asciiTheme="majorHAnsi" w:eastAsia="Times New Roman" w:hAnsiTheme="majorHAnsi"/>
                <w:sz w:val="16"/>
              </w:rPr>
            </w:pPr>
            <w:r w:rsidRPr="005E67D7">
              <w:rPr>
                <w:rFonts w:asciiTheme="majorHAnsi" w:eastAsia="Times New Roman" w:hAnsiTheme="majorHAnsi"/>
                <w:sz w:val="16"/>
              </w:rPr>
              <w:t> </w:t>
            </w:r>
          </w:p>
        </w:tc>
        <w:tc>
          <w:tcPr>
            <w:tcW w:w="1347" w:type="dxa"/>
            <w:tcBorders>
              <w:top w:val="nil"/>
              <w:left w:val="nil"/>
              <w:bottom w:val="single" w:sz="4" w:space="0" w:color="auto"/>
              <w:right w:val="single" w:sz="4" w:space="0" w:color="auto"/>
            </w:tcBorders>
            <w:shd w:val="clear" w:color="auto" w:fill="auto"/>
            <w:vAlign w:val="center"/>
            <w:hideMark/>
          </w:tcPr>
          <w:p w14:paraId="327E1D7B" w14:textId="77777777" w:rsidR="004B39F7" w:rsidRPr="005E67D7" w:rsidRDefault="004B39F7" w:rsidP="004B39F7">
            <w:pPr>
              <w:rPr>
                <w:rFonts w:asciiTheme="majorHAnsi" w:eastAsia="Times New Roman" w:hAnsiTheme="majorHAnsi"/>
                <w:color w:val="000000"/>
                <w:sz w:val="16"/>
              </w:rPr>
            </w:pPr>
            <w:r w:rsidRPr="005E67D7">
              <w:rPr>
                <w:rFonts w:asciiTheme="majorHAnsi" w:eastAsia="Times New Roman" w:hAnsiTheme="majorHAnsi"/>
                <w:color w:val="000000"/>
                <w:sz w:val="16"/>
              </w:rPr>
              <w:t> </w:t>
            </w:r>
          </w:p>
        </w:tc>
        <w:tc>
          <w:tcPr>
            <w:tcW w:w="1701" w:type="dxa"/>
            <w:tcBorders>
              <w:top w:val="nil"/>
              <w:left w:val="nil"/>
              <w:bottom w:val="single" w:sz="4" w:space="0" w:color="auto"/>
              <w:right w:val="single" w:sz="4" w:space="0" w:color="auto"/>
            </w:tcBorders>
            <w:shd w:val="clear" w:color="auto" w:fill="auto"/>
            <w:vAlign w:val="center"/>
            <w:hideMark/>
          </w:tcPr>
          <w:p w14:paraId="2B3DBC65" w14:textId="77777777" w:rsidR="004B39F7" w:rsidRPr="005E67D7" w:rsidRDefault="004B39F7" w:rsidP="004B39F7">
            <w:pPr>
              <w:rPr>
                <w:rFonts w:asciiTheme="majorHAnsi" w:eastAsia="Times New Roman" w:hAnsiTheme="majorHAnsi"/>
                <w:color w:val="000000"/>
                <w:sz w:val="16"/>
              </w:rPr>
            </w:pPr>
            <w:r w:rsidRPr="005E67D7">
              <w:rPr>
                <w:rFonts w:asciiTheme="majorHAnsi" w:eastAsia="Times New Roman" w:hAnsiTheme="majorHAnsi"/>
                <w:color w:val="000000"/>
                <w:sz w:val="16"/>
              </w:rPr>
              <w:t> </w:t>
            </w:r>
          </w:p>
        </w:tc>
      </w:tr>
      <w:tr w:rsidR="004B39F7" w:rsidRPr="005E67D7" w14:paraId="38D93DCB" w14:textId="77777777" w:rsidTr="004B39F7">
        <w:trPr>
          <w:trHeight w:val="545"/>
        </w:trPr>
        <w:tc>
          <w:tcPr>
            <w:tcW w:w="2689" w:type="dxa"/>
            <w:tcBorders>
              <w:top w:val="nil"/>
              <w:left w:val="single" w:sz="4" w:space="0" w:color="auto"/>
              <w:bottom w:val="single" w:sz="4" w:space="0" w:color="auto"/>
              <w:right w:val="single" w:sz="4" w:space="0" w:color="auto"/>
            </w:tcBorders>
            <w:shd w:val="clear" w:color="000000" w:fill="D0CECE"/>
            <w:noWrap/>
            <w:vAlign w:val="center"/>
            <w:hideMark/>
          </w:tcPr>
          <w:p w14:paraId="14F00DFE" w14:textId="77777777" w:rsidR="004B39F7" w:rsidRPr="005E67D7" w:rsidRDefault="004B39F7" w:rsidP="004B39F7">
            <w:pPr>
              <w:rPr>
                <w:rFonts w:asciiTheme="majorHAnsi" w:eastAsia="Times New Roman" w:hAnsiTheme="majorHAnsi"/>
                <w:b/>
                <w:bCs/>
                <w:color w:val="000000"/>
                <w:sz w:val="16"/>
              </w:rPr>
            </w:pPr>
            <w:r w:rsidRPr="005E67D7">
              <w:rPr>
                <w:rFonts w:asciiTheme="majorHAnsi" w:eastAsia="Times New Roman" w:hAnsiTheme="majorHAnsi"/>
                <w:b/>
                <w:bCs/>
                <w:color w:val="000000"/>
                <w:sz w:val="16"/>
              </w:rPr>
              <w:t>MODULES (jaarlijks)</w:t>
            </w:r>
          </w:p>
        </w:tc>
        <w:tc>
          <w:tcPr>
            <w:tcW w:w="897" w:type="dxa"/>
            <w:tcBorders>
              <w:top w:val="nil"/>
              <w:left w:val="nil"/>
              <w:bottom w:val="single" w:sz="4" w:space="0" w:color="auto"/>
              <w:right w:val="single" w:sz="4" w:space="0" w:color="auto"/>
            </w:tcBorders>
            <w:shd w:val="clear" w:color="000000" w:fill="D0CECE"/>
            <w:noWrap/>
            <w:vAlign w:val="center"/>
            <w:hideMark/>
          </w:tcPr>
          <w:p w14:paraId="5855800B" w14:textId="77777777" w:rsidR="004B39F7" w:rsidRPr="005E67D7" w:rsidRDefault="004B39F7" w:rsidP="004B39F7">
            <w:pPr>
              <w:jc w:val="center"/>
              <w:rPr>
                <w:rFonts w:asciiTheme="majorHAnsi" w:eastAsia="Times New Roman" w:hAnsiTheme="majorHAnsi"/>
                <w:color w:val="000000"/>
                <w:sz w:val="16"/>
              </w:rPr>
            </w:pPr>
            <w:r w:rsidRPr="005E67D7">
              <w:rPr>
                <w:rFonts w:asciiTheme="majorHAnsi" w:eastAsia="Times New Roman" w:hAnsiTheme="majorHAnsi"/>
                <w:color w:val="000000"/>
                <w:sz w:val="16"/>
              </w:rPr>
              <w:t> </w:t>
            </w:r>
          </w:p>
        </w:tc>
        <w:tc>
          <w:tcPr>
            <w:tcW w:w="898" w:type="dxa"/>
            <w:tcBorders>
              <w:top w:val="nil"/>
              <w:left w:val="nil"/>
              <w:bottom w:val="single" w:sz="4" w:space="0" w:color="auto"/>
              <w:right w:val="single" w:sz="4" w:space="0" w:color="auto"/>
            </w:tcBorders>
            <w:shd w:val="clear" w:color="000000" w:fill="D0CECE"/>
            <w:noWrap/>
            <w:vAlign w:val="center"/>
            <w:hideMark/>
          </w:tcPr>
          <w:p w14:paraId="631E1DBB" w14:textId="77777777" w:rsidR="004B39F7" w:rsidRPr="005E67D7" w:rsidRDefault="004B39F7" w:rsidP="004B39F7">
            <w:pPr>
              <w:jc w:val="center"/>
              <w:rPr>
                <w:rFonts w:asciiTheme="majorHAnsi" w:eastAsia="Times New Roman" w:hAnsiTheme="majorHAnsi"/>
                <w:color w:val="000000"/>
                <w:sz w:val="16"/>
              </w:rPr>
            </w:pPr>
            <w:r w:rsidRPr="005E67D7">
              <w:rPr>
                <w:rFonts w:asciiTheme="majorHAnsi" w:eastAsia="Times New Roman" w:hAnsiTheme="majorHAnsi"/>
                <w:color w:val="000000"/>
                <w:sz w:val="16"/>
              </w:rPr>
              <w:t> </w:t>
            </w:r>
          </w:p>
        </w:tc>
        <w:tc>
          <w:tcPr>
            <w:tcW w:w="898" w:type="dxa"/>
            <w:tcBorders>
              <w:top w:val="nil"/>
              <w:left w:val="nil"/>
              <w:bottom w:val="single" w:sz="4" w:space="0" w:color="auto"/>
              <w:right w:val="single" w:sz="4" w:space="0" w:color="auto"/>
            </w:tcBorders>
            <w:shd w:val="clear" w:color="000000" w:fill="D0CECE"/>
            <w:noWrap/>
            <w:vAlign w:val="center"/>
            <w:hideMark/>
          </w:tcPr>
          <w:p w14:paraId="156772D1" w14:textId="77777777" w:rsidR="004B39F7" w:rsidRPr="005E67D7" w:rsidRDefault="004B39F7" w:rsidP="004B39F7">
            <w:pPr>
              <w:jc w:val="center"/>
              <w:rPr>
                <w:rFonts w:asciiTheme="majorHAnsi" w:eastAsia="Times New Roman" w:hAnsiTheme="majorHAnsi"/>
                <w:b/>
                <w:color w:val="000000"/>
                <w:sz w:val="16"/>
              </w:rPr>
            </w:pPr>
            <w:r w:rsidRPr="005E67D7">
              <w:rPr>
                <w:rFonts w:asciiTheme="majorHAnsi" w:eastAsia="Times New Roman" w:hAnsiTheme="majorHAnsi"/>
                <w:b/>
                <w:color w:val="000000"/>
                <w:sz w:val="16"/>
              </w:rPr>
              <w:t> </w:t>
            </w:r>
            <w:r>
              <w:rPr>
                <w:rFonts w:asciiTheme="majorHAnsi" w:eastAsia="Times New Roman" w:hAnsiTheme="majorHAnsi"/>
                <w:b/>
                <w:bCs/>
                <w:color w:val="000000"/>
                <w:sz w:val="16"/>
              </w:rPr>
              <w:t>Totaal</w:t>
            </w:r>
            <w:r>
              <w:rPr>
                <w:rFonts w:asciiTheme="majorHAnsi" w:eastAsia="Times New Roman" w:hAnsiTheme="majorHAnsi"/>
                <w:b/>
                <w:bCs/>
                <w:color w:val="000000"/>
                <w:sz w:val="16"/>
              </w:rPr>
              <w:br/>
              <w:t>aantal</w:t>
            </w:r>
          </w:p>
        </w:tc>
        <w:tc>
          <w:tcPr>
            <w:tcW w:w="1346" w:type="dxa"/>
            <w:tcBorders>
              <w:top w:val="nil"/>
              <w:left w:val="nil"/>
              <w:bottom w:val="single" w:sz="4" w:space="0" w:color="auto"/>
              <w:right w:val="single" w:sz="4" w:space="0" w:color="auto"/>
            </w:tcBorders>
            <w:shd w:val="clear" w:color="000000" w:fill="D0CECE"/>
            <w:vAlign w:val="center"/>
            <w:hideMark/>
          </w:tcPr>
          <w:p w14:paraId="3CAC7446" w14:textId="77777777" w:rsidR="004B39F7" w:rsidRPr="005E67D7" w:rsidRDefault="004B39F7" w:rsidP="004B39F7">
            <w:pPr>
              <w:jc w:val="center"/>
              <w:rPr>
                <w:rFonts w:asciiTheme="majorHAnsi" w:eastAsia="Times New Roman" w:hAnsiTheme="majorHAnsi"/>
                <w:b/>
                <w:bCs/>
                <w:color w:val="000000"/>
                <w:sz w:val="16"/>
              </w:rPr>
            </w:pPr>
            <w:r w:rsidRPr="005E67D7">
              <w:rPr>
                <w:rFonts w:asciiTheme="majorHAnsi" w:eastAsia="Times New Roman" w:hAnsiTheme="majorHAnsi"/>
                <w:b/>
                <w:bCs/>
                <w:color w:val="000000"/>
                <w:sz w:val="16"/>
              </w:rPr>
              <w:t>Prijs per</w:t>
            </w:r>
            <w:r w:rsidRPr="005E67D7">
              <w:rPr>
                <w:rFonts w:asciiTheme="majorHAnsi" w:eastAsia="Times New Roman" w:hAnsiTheme="majorHAnsi"/>
                <w:b/>
                <w:bCs/>
                <w:color w:val="000000"/>
                <w:sz w:val="16"/>
              </w:rPr>
              <w:br/>
              <w:t>module</w:t>
            </w:r>
            <w:r w:rsidRPr="005E67D7">
              <w:rPr>
                <w:rFonts w:asciiTheme="majorHAnsi" w:eastAsia="Times New Roman" w:hAnsiTheme="majorHAnsi"/>
                <w:b/>
                <w:bCs/>
                <w:color w:val="000000"/>
                <w:sz w:val="16"/>
              </w:rPr>
              <w:br/>
              <w:t>(</w:t>
            </w:r>
            <w:proofErr w:type="spellStart"/>
            <w:r w:rsidRPr="005E67D7">
              <w:rPr>
                <w:rFonts w:asciiTheme="majorHAnsi" w:eastAsia="Times New Roman" w:hAnsiTheme="majorHAnsi"/>
                <w:b/>
                <w:bCs/>
                <w:color w:val="000000"/>
                <w:sz w:val="16"/>
              </w:rPr>
              <w:t>excl</w:t>
            </w:r>
            <w:proofErr w:type="spellEnd"/>
            <w:r w:rsidRPr="005E67D7">
              <w:rPr>
                <w:rFonts w:asciiTheme="majorHAnsi" w:eastAsia="Times New Roman" w:hAnsiTheme="majorHAnsi"/>
                <w:b/>
                <w:bCs/>
                <w:color w:val="000000"/>
                <w:sz w:val="16"/>
              </w:rPr>
              <w:t xml:space="preserve"> BTW)</w:t>
            </w:r>
          </w:p>
        </w:tc>
        <w:tc>
          <w:tcPr>
            <w:tcW w:w="1347" w:type="dxa"/>
            <w:tcBorders>
              <w:top w:val="nil"/>
              <w:left w:val="nil"/>
              <w:bottom w:val="single" w:sz="4" w:space="0" w:color="auto"/>
              <w:right w:val="single" w:sz="4" w:space="0" w:color="auto"/>
            </w:tcBorders>
            <w:shd w:val="clear" w:color="000000" w:fill="D0CECE"/>
            <w:vAlign w:val="center"/>
            <w:hideMark/>
          </w:tcPr>
          <w:p w14:paraId="3EF56BAF" w14:textId="77777777" w:rsidR="004B39F7" w:rsidRPr="005E67D7" w:rsidRDefault="004B39F7" w:rsidP="004B39F7">
            <w:pPr>
              <w:jc w:val="center"/>
              <w:rPr>
                <w:rFonts w:asciiTheme="majorHAnsi" w:eastAsia="Times New Roman" w:hAnsiTheme="majorHAnsi"/>
                <w:b/>
                <w:bCs/>
                <w:color w:val="000000"/>
                <w:sz w:val="16"/>
              </w:rPr>
            </w:pPr>
            <w:r w:rsidRPr="005E67D7">
              <w:rPr>
                <w:rFonts w:asciiTheme="majorHAnsi" w:eastAsia="Times New Roman" w:hAnsiTheme="majorHAnsi"/>
                <w:b/>
                <w:bCs/>
                <w:color w:val="000000"/>
                <w:sz w:val="16"/>
              </w:rPr>
              <w:t>Bedrag</w:t>
            </w:r>
            <w:r w:rsidRPr="005E67D7">
              <w:rPr>
                <w:rFonts w:asciiTheme="majorHAnsi" w:eastAsia="Times New Roman" w:hAnsiTheme="majorHAnsi"/>
                <w:b/>
                <w:bCs/>
                <w:color w:val="000000"/>
                <w:sz w:val="16"/>
              </w:rPr>
              <w:br/>
              <w:t>per jaar</w:t>
            </w:r>
            <w:r w:rsidRPr="005E67D7">
              <w:rPr>
                <w:rFonts w:asciiTheme="majorHAnsi" w:eastAsia="Times New Roman" w:hAnsiTheme="majorHAnsi"/>
                <w:b/>
                <w:bCs/>
                <w:color w:val="000000"/>
                <w:sz w:val="16"/>
              </w:rPr>
              <w:br/>
              <w:t>(</w:t>
            </w:r>
            <w:proofErr w:type="spellStart"/>
            <w:r w:rsidRPr="005E67D7">
              <w:rPr>
                <w:rFonts w:asciiTheme="majorHAnsi" w:eastAsia="Times New Roman" w:hAnsiTheme="majorHAnsi"/>
                <w:b/>
                <w:bCs/>
                <w:color w:val="000000"/>
                <w:sz w:val="16"/>
              </w:rPr>
              <w:t>excl</w:t>
            </w:r>
            <w:proofErr w:type="spellEnd"/>
            <w:r w:rsidRPr="005E67D7">
              <w:rPr>
                <w:rFonts w:asciiTheme="majorHAnsi" w:eastAsia="Times New Roman" w:hAnsiTheme="majorHAnsi"/>
                <w:b/>
                <w:bCs/>
                <w:color w:val="000000"/>
                <w:sz w:val="16"/>
              </w:rPr>
              <w:t xml:space="preserve"> BTW)</w:t>
            </w:r>
          </w:p>
        </w:tc>
        <w:tc>
          <w:tcPr>
            <w:tcW w:w="1701" w:type="dxa"/>
            <w:tcBorders>
              <w:top w:val="nil"/>
              <w:left w:val="nil"/>
              <w:bottom w:val="single" w:sz="4" w:space="0" w:color="auto"/>
              <w:right w:val="single" w:sz="4" w:space="0" w:color="auto"/>
            </w:tcBorders>
            <w:shd w:val="clear" w:color="000000" w:fill="D0CECE"/>
            <w:vAlign w:val="center"/>
            <w:hideMark/>
          </w:tcPr>
          <w:p w14:paraId="6830F2A3" w14:textId="77777777" w:rsidR="004B39F7" w:rsidRPr="005E67D7" w:rsidRDefault="004B39F7" w:rsidP="004B39F7">
            <w:pPr>
              <w:jc w:val="center"/>
              <w:rPr>
                <w:rFonts w:asciiTheme="majorHAnsi" w:eastAsia="Times New Roman" w:hAnsiTheme="majorHAnsi"/>
                <w:b/>
                <w:bCs/>
                <w:color w:val="000000"/>
                <w:sz w:val="16"/>
              </w:rPr>
            </w:pPr>
            <w:r>
              <w:rPr>
                <w:rFonts w:asciiTheme="majorHAnsi" w:eastAsia="Times New Roman" w:hAnsiTheme="majorHAnsi"/>
                <w:b/>
                <w:bCs/>
                <w:color w:val="000000"/>
                <w:sz w:val="16"/>
              </w:rPr>
              <w:t>Totaalbedrag</w:t>
            </w:r>
            <w:r w:rsidRPr="005E67D7">
              <w:rPr>
                <w:rFonts w:asciiTheme="majorHAnsi" w:eastAsia="Times New Roman" w:hAnsiTheme="majorHAnsi"/>
                <w:b/>
                <w:bCs/>
                <w:color w:val="000000"/>
                <w:sz w:val="16"/>
              </w:rPr>
              <w:t xml:space="preserve"> </w:t>
            </w:r>
            <w:r w:rsidRPr="005E67D7">
              <w:rPr>
                <w:rFonts w:asciiTheme="majorHAnsi" w:eastAsia="Times New Roman" w:hAnsiTheme="majorHAnsi"/>
                <w:b/>
                <w:bCs/>
                <w:color w:val="000000"/>
                <w:sz w:val="16"/>
              </w:rPr>
              <w:br/>
              <w:t>2025-2027</w:t>
            </w:r>
            <w:r w:rsidRPr="005E67D7">
              <w:rPr>
                <w:rFonts w:asciiTheme="majorHAnsi" w:eastAsia="Times New Roman" w:hAnsiTheme="majorHAnsi"/>
                <w:b/>
                <w:bCs/>
                <w:color w:val="000000"/>
                <w:sz w:val="16"/>
              </w:rPr>
              <w:br/>
              <w:t xml:space="preserve">(3 </w:t>
            </w:r>
            <w:proofErr w:type="spellStart"/>
            <w:r w:rsidRPr="005E67D7">
              <w:rPr>
                <w:rFonts w:asciiTheme="majorHAnsi" w:eastAsia="Times New Roman" w:hAnsiTheme="majorHAnsi"/>
                <w:b/>
                <w:bCs/>
                <w:color w:val="000000"/>
                <w:sz w:val="16"/>
              </w:rPr>
              <w:t>jr</w:t>
            </w:r>
            <w:proofErr w:type="spellEnd"/>
            <w:r w:rsidRPr="005E67D7">
              <w:rPr>
                <w:rFonts w:asciiTheme="majorHAnsi" w:eastAsia="Times New Roman" w:hAnsiTheme="majorHAnsi"/>
                <w:b/>
                <w:bCs/>
                <w:color w:val="000000"/>
                <w:sz w:val="16"/>
              </w:rPr>
              <w:t xml:space="preserve">, </w:t>
            </w:r>
            <w:proofErr w:type="spellStart"/>
            <w:r w:rsidRPr="005E67D7">
              <w:rPr>
                <w:rFonts w:asciiTheme="majorHAnsi" w:eastAsia="Times New Roman" w:hAnsiTheme="majorHAnsi"/>
                <w:b/>
                <w:bCs/>
                <w:color w:val="000000"/>
                <w:sz w:val="16"/>
              </w:rPr>
              <w:t>excl</w:t>
            </w:r>
            <w:proofErr w:type="spellEnd"/>
            <w:r w:rsidRPr="005E67D7">
              <w:rPr>
                <w:rFonts w:asciiTheme="majorHAnsi" w:eastAsia="Times New Roman" w:hAnsiTheme="majorHAnsi"/>
                <w:b/>
                <w:bCs/>
                <w:color w:val="000000"/>
                <w:sz w:val="16"/>
              </w:rPr>
              <w:t xml:space="preserve"> BTW)</w:t>
            </w:r>
          </w:p>
        </w:tc>
      </w:tr>
      <w:tr w:rsidR="004B39F7" w:rsidRPr="005E67D7" w14:paraId="5A59768E" w14:textId="77777777" w:rsidTr="004B39F7">
        <w:trPr>
          <w:trHeight w:val="545"/>
        </w:trPr>
        <w:tc>
          <w:tcPr>
            <w:tcW w:w="2689" w:type="dxa"/>
            <w:tcBorders>
              <w:top w:val="nil"/>
              <w:left w:val="single" w:sz="4" w:space="0" w:color="auto"/>
              <w:bottom w:val="nil"/>
              <w:right w:val="single" w:sz="4" w:space="0" w:color="auto"/>
            </w:tcBorders>
            <w:shd w:val="clear" w:color="auto" w:fill="auto"/>
            <w:vAlign w:val="center"/>
            <w:hideMark/>
          </w:tcPr>
          <w:p w14:paraId="012461C7" w14:textId="77777777" w:rsidR="004B39F7" w:rsidRPr="005E67D7" w:rsidRDefault="004B39F7" w:rsidP="004B39F7">
            <w:pPr>
              <w:rPr>
                <w:rFonts w:asciiTheme="majorHAnsi" w:eastAsia="Times New Roman" w:hAnsiTheme="majorHAnsi"/>
                <w:color w:val="000000"/>
                <w:sz w:val="16"/>
              </w:rPr>
            </w:pPr>
            <w:r w:rsidRPr="005E67D7">
              <w:rPr>
                <w:rFonts w:asciiTheme="majorHAnsi" w:eastAsia="Times New Roman" w:hAnsiTheme="majorHAnsi"/>
                <w:color w:val="000000"/>
                <w:sz w:val="16"/>
              </w:rPr>
              <w:t>Aanvullende vragen ePRTR</w:t>
            </w:r>
          </w:p>
        </w:tc>
        <w:tc>
          <w:tcPr>
            <w:tcW w:w="897" w:type="dxa"/>
            <w:tcBorders>
              <w:top w:val="nil"/>
              <w:left w:val="nil"/>
              <w:bottom w:val="nil"/>
              <w:right w:val="single" w:sz="4" w:space="0" w:color="auto"/>
            </w:tcBorders>
            <w:shd w:val="clear" w:color="auto" w:fill="auto"/>
            <w:noWrap/>
            <w:vAlign w:val="center"/>
            <w:hideMark/>
          </w:tcPr>
          <w:p w14:paraId="6BC7B847" w14:textId="77777777" w:rsidR="004B39F7" w:rsidRPr="005E67D7" w:rsidRDefault="004B39F7" w:rsidP="004B39F7">
            <w:pPr>
              <w:jc w:val="center"/>
              <w:rPr>
                <w:rFonts w:asciiTheme="majorHAnsi" w:eastAsia="Times New Roman" w:hAnsiTheme="majorHAnsi"/>
                <w:sz w:val="16"/>
              </w:rPr>
            </w:pPr>
            <w:r w:rsidRPr="005E67D7">
              <w:rPr>
                <w:rFonts w:asciiTheme="majorHAnsi" w:eastAsia="Times New Roman" w:hAnsiTheme="majorHAnsi"/>
                <w:sz w:val="16"/>
              </w:rPr>
              <w:t xml:space="preserve">8 </w:t>
            </w:r>
          </w:p>
        </w:tc>
        <w:tc>
          <w:tcPr>
            <w:tcW w:w="898" w:type="dxa"/>
            <w:tcBorders>
              <w:top w:val="nil"/>
              <w:left w:val="nil"/>
              <w:bottom w:val="nil"/>
              <w:right w:val="single" w:sz="4" w:space="0" w:color="auto"/>
            </w:tcBorders>
            <w:shd w:val="clear" w:color="auto" w:fill="auto"/>
            <w:noWrap/>
            <w:vAlign w:val="center"/>
            <w:hideMark/>
          </w:tcPr>
          <w:p w14:paraId="67F56358" w14:textId="77777777" w:rsidR="004B39F7" w:rsidRPr="005E67D7" w:rsidRDefault="004B39F7" w:rsidP="004B39F7">
            <w:pPr>
              <w:jc w:val="center"/>
              <w:rPr>
                <w:rFonts w:asciiTheme="majorHAnsi" w:eastAsia="Times New Roman" w:hAnsiTheme="majorHAnsi"/>
                <w:sz w:val="16"/>
              </w:rPr>
            </w:pPr>
            <w:r w:rsidRPr="005E67D7">
              <w:rPr>
                <w:rFonts w:asciiTheme="majorHAnsi" w:eastAsia="Times New Roman" w:hAnsiTheme="majorHAnsi"/>
                <w:sz w:val="16"/>
              </w:rPr>
              <w:t xml:space="preserve">30 </w:t>
            </w:r>
          </w:p>
        </w:tc>
        <w:tc>
          <w:tcPr>
            <w:tcW w:w="898" w:type="dxa"/>
            <w:tcBorders>
              <w:top w:val="nil"/>
              <w:left w:val="nil"/>
              <w:bottom w:val="nil"/>
              <w:right w:val="single" w:sz="4" w:space="0" w:color="auto"/>
            </w:tcBorders>
            <w:shd w:val="clear" w:color="auto" w:fill="auto"/>
            <w:noWrap/>
            <w:vAlign w:val="center"/>
            <w:hideMark/>
          </w:tcPr>
          <w:p w14:paraId="4BF10D65" w14:textId="77777777" w:rsidR="004B39F7" w:rsidRPr="005E67D7" w:rsidRDefault="004B39F7" w:rsidP="004B39F7">
            <w:pPr>
              <w:jc w:val="center"/>
              <w:rPr>
                <w:rFonts w:asciiTheme="majorHAnsi" w:eastAsia="Times New Roman" w:hAnsiTheme="majorHAnsi"/>
                <w:b/>
                <w:sz w:val="16"/>
              </w:rPr>
            </w:pPr>
            <w:r w:rsidRPr="005E67D7">
              <w:rPr>
                <w:rFonts w:asciiTheme="majorHAnsi" w:eastAsia="Times New Roman" w:hAnsiTheme="majorHAnsi"/>
                <w:b/>
                <w:sz w:val="16"/>
              </w:rPr>
              <w:t xml:space="preserve">38 </w:t>
            </w:r>
          </w:p>
        </w:tc>
        <w:tc>
          <w:tcPr>
            <w:tcW w:w="1346" w:type="dxa"/>
            <w:tcBorders>
              <w:top w:val="nil"/>
              <w:left w:val="nil"/>
              <w:bottom w:val="nil"/>
              <w:right w:val="single" w:sz="4" w:space="0" w:color="auto"/>
            </w:tcBorders>
            <w:shd w:val="clear" w:color="auto" w:fill="auto"/>
            <w:noWrap/>
            <w:vAlign w:val="center"/>
            <w:hideMark/>
          </w:tcPr>
          <w:p w14:paraId="799BC124" w14:textId="77777777" w:rsidR="004B39F7" w:rsidRPr="005E67D7" w:rsidRDefault="004B39F7" w:rsidP="004B39F7">
            <w:pPr>
              <w:jc w:val="center"/>
              <w:rPr>
                <w:rFonts w:asciiTheme="majorHAnsi" w:eastAsia="Times New Roman" w:hAnsiTheme="majorHAnsi"/>
                <w:sz w:val="16"/>
              </w:rPr>
            </w:pPr>
            <w:r w:rsidRPr="005E67D7">
              <w:rPr>
                <w:rFonts w:asciiTheme="majorHAnsi" w:eastAsia="Times New Roman" w:hAnsiTheme="majorHAnsi"/>
                <w:sz w:val="16"/>
              </w:rPr>
              <w:t> </w:t>
            </w:r>
          </w:p>
        </w:tc>
        <w:tc>
          <w:tcPr>
            <w:tcW w:w="1347" w:type="dxa"/>
            <w:tcBorders>
              <w:top w:val="nil"/>
              <w:left w:val="nil"/>
              <w:bottom w:val="nil"/>
              <w:right w:val="single" w:sz="4" w:space="0" w:color="auto"/>
            </w:tcBorders>
            <w:shd w:val="clear" w:color="auto" w:fill="auto"/>
            <w:vAlign w:val="center"/>
            <w:hideMark/>
          </w:tcPr>
          <w:p w14:paraId="674D8008" w14:textId="77777777" w:rsidR="004B39F7" w:rsidRPr="005E67D7" w:rsidRDefault="004B39F7" w:rsidP="004B39F7">
            <w:pPr>
              <w:rPr>
                <w:rFonts w:asciiTheme="majorHAnsi" w:eastAsia="Times New Roman" w:hAnsiTheme="majorHAnsi"/>
                <w:color w:val="000000"/>
                <w:sz w:val="16"/>
              </w:rPr>
            </w:pPr>
            <w:r w:rsidRPr="005E67D7">
              <w:rPr>
                <w:rFonts w:asciiTheme="majorHAnsi" w:eastAsia="Times New Roman" w:hAnsiTheme="majorHAnsi"/>
                <w:color w:val="000000"/>
                <w:sz w:val="16"/>
              </w:rPr>
              <w:t> </w:t>
            </w:r>
          </w:p>
        </w:tc>
        <w:tc>
          <w:tcPr>
            <w:tcW w:w="1701" w:type="dxa"/>
            <w:tcBorders>
              <w:top w:val="nil"/>
              <w:left w:val="nil"/>
              <w:bottom w:val="nil"/>
              <w:right w:val="single" w:sz="4" w:space="0" w:color="auto"/>
            </w:tcBorders>
            <w:shd w:val="clear" w:color="auto" w:fill="auto"/>
            <w:vAlign w:val="center"/>
            <w:hideMark/>
          </w:tcPr>
          <w:p w14:paraId="233599C9" w14:textId="77777777" w:rsidR="004B39F7" w:rsidRPr="005E67D7" w:rsidRDefault="004B39F7" w:rsidP="004B39F7">
            <w:pPr>
              <w:rPr>
                <w:rFonts w:asciiTheme="majorHAnsi" w:eastAsia="Times New Roman" w:hAnsiTheme="majorHAnsi"/>
                <w:color w:val="000000"/>
                <w:sz w:val="16"/>
              </w:rPr>
            </w:pPr>
            <w:r w:rsidRPr="005E67D7">
              <w:rPr>
                <w:rFonts w:asciiTheme="majorHAnsi" w:eastAsia="Times New Roman" w:hAnsiTheme="majorHAnsi"/>
                <w:color w:val="000000"/>
                <w:sz w:val="16"/>
              </w:rPr>
              <w:t> </w:t>
            </w:r>
          </w:p>
        </w:tc>
      </w:tr>
      <w:tr w:rsidR="004B39F7" w:rsidRPr="005E67D7" w14:paraId="4B5F71D6" w14:textId="77777777" w:rsidTr="004B39F7">
        <w:trPr>
          <w:trHeight w:val="545"/>
        </w:trPr>
        <w:tc>
          <w:tcPr>
            <w:tcW w:w="8075" w:type="dxa"/>
            <w:gridSpan w:val="6"/>
            <w:tcBorders>
              <w:top w:val="single" w:sz="8" w:space="0" w:color="auto"/>
              <w:left w:val="single" w:sz="8" w:space="0" w:color="auto"/>
              <w:bottom w:val="single" w:sz="8" w:space="0" w:color="auto"/>
              <w:right w:val="single" w:sz="8" w:space="0" w:color="auto"/>
            </w:tcBorders>
            <w:shd w:val="clear" w:color="000000" w:fill="D0CECE"/>
            <w:noWrap/>
            <w:vAlign w:val="center"/>
            <w:hideMark/>
          </w:tcPr>
          <w:p w14:paraId="35260AD1" w14:textId="77777777" w:rsidR="004B39F7" w:rsidRPr="005E67D7" w:rsidRDefault="004B39F7" w:rsidP="004B39F7">
            <w:pPr>
              <w:rPr>
                <w:rFonts w:asciiTheme="majorHAnsi" w:eastAsia="Times New Roman" w:hAnsiTheme="majorHAnsi"/>
                <w:b/>
                <w:bCs/>
                <w:color w:val="000000"/>
                <w:sz w:val="16"/>
              </w:rPr>
            </w:pPr>
            <w:r w:rsidRPr="005E67D7">
              <w:rPr>
                <w:rFonts w:asciiTheme="majorHAnsi" w:eastAsia="Times New Roman" w:hAnsiTheme="majorHAnsi"/>
                <w:b/>
                <w:bCs/>
                <w:color w:val="000000"/>
                <w:sz w:val="16"/>
              </w:rPr>
              <w:t>TOTALE INSCHRIJVING (</w:t>
            </w:r>
            <w:proofErr w:type="spellStart"/>
            <w:r w:rsidRPr="005E67D7">
              <w:rPr>
                <w:rFonts w:asciiTheme="majorHAnsi" w:eastAsia="Times New Roman" w:hAnsiTheme="majorHAnsi"/>
                <w:b/>
                <w:bCs/>
                <w:color w:val="000000"/>
                <w:sz w:val="16"/>
              </w:rPr>
              <w:t>excl</w:t>
            </w:r>
            <w:proofErr w:type="spellEnd"/>
            <w:r w:rsidRPr="005E67D7">
              <w:rPr>
                <w:rFonts w:asciiTheme="majorHAnsi" w:eastAsia="Times New Roman" w:hAnsiTheme="majorHAnsi"/>
                <w:b/>
                <w:bCs/>
                <w:color w:val="000000"/>
                <w:sz w:val="16"/>
              </w:rPr>
              <w:t xml:space="preserve"> BTW)</w:t>
            </w:r>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0F79B69E" w14:textId="77777777" w:rsidR="004B39F7" w:rsidRPr="005E67D7" w:rsidRDefault="004B39F7" w:rsidP="004B39F7">
            <w:pPr>
              <w:rPr>
                <w:rFonts w:asciiTheme="majorHAnsi" w:eastAsia="Times New Roman" w:hAnsiTheme="majorHAnsi"/>
                <w:b/>
                <w:bCs/>
                <w:color w:val="000000"/>
                <w:sz w:val="16"/>
              </w:rPr>
            </w:pPr>
          </w:p>
        </w:tc>
      </w:tr>
    </w:tbl>
    <w:p w14:paraId="735F4AAB" w14:textId="08EC74FC" w:rsidR="00A403F8" w:rsidRPr="00354929" w:rsidRDefault="00A403F8" w:rsidP="00A403F8">
      <w:pPr>
        <w:rPr>
          <w:sz w:val="14"/>
        </w:rPr>
      </w:pPr>
    </w:p>
    <w:p w14:paraId="17DCBF42" w14:textId="313BD355" w:rsidR="002157E4" w:rsidRDefault="002157E4" w:rsidP="00CD17E2">
      <w:pPr>
        <w:pStyle w:val="Plattetekst"/>
        <w:rPr>
          <w:szCs w:val="18"/>
        </w:rPr>
      </w:pPr>
      <w:r w:rsidRPr="00175360">
        <w:rPr>
          <w:szCs w:val="18"/>
        </w:rPr>
        <w:t>De inschrijving is op basis van een vaste prijs (per product).</w:t>
      </w:r>
    </w:p>
    <w:p w14:paraId="2D894041" w14:textId="77777777" w:rsidR="002157E4" w:rsidRPr="00B242BF" w:rsidRDefault="002157E4" w:rsidP="002157E4">
      <w:pPr>
        <w:pStyle w:val="Plattetekst"/>
        <w:pBdr>
          <w:top w:val="single" w:sz="4" w:space="1" w:color="auto"/>
          <w:left w:val="single" w:sz="4" w:space="4" w:color="auto"/>
          <w:bottom w:val="single" w:sz="4" w:space="1" w:color="auto"/>
          <w:right w:val="single" w:sz="4" w:space="4" w:color="auto"/>
        </w:pBdr>
        <w:rPr>
          <w:szCs w:val="18"/>
        </w:rPr>
      </w:pPr>
      <w:r>
        <w:rPr>
          <w:szCs w:val="18"/>
        </w:rPr>
        <w:t>Op</w:t>
      </w:r>
      <w:bookmarkStart w:id="2" w:name="_GoBack"/>
      <w:bookmarkEnd w:id="2"/>
      <w:r>
        <w:rPr>
          <w:szCs w:val="18"/>
        </w:rPr>
        <w:t>drachtgever</w:t>
      </w:r>
      <w:r w:rsidRPr="00C85984">
        <w:rPr>
          <w:szCs w:val="18"/>
        </w:rPr>
        <w:t xml:space="preserve"> heeft het aantal uit te vragen producten zeer nauwkeurig bepaald op basis van ervaringscijfers en de toekomstige vraag naar deze producten. De aantallen zoals genoemd in de </w:t>
      </w:r>
      <w:r>
        <w:rPr>
          <w:szCs w:val="18"/>
        </w:rPr>
        <w:t>staat van ontleding</w:t>
      </w:r>
      <w:r w:rsidRPr="00C85984">
        <w:rPr>
          <w:szCs w:val="18"/>
        </w:rPr>
        <w:t xml:space="preserve"> zijn indicatieve hoeveelheden, waarbij verwacht wordt dat ze ook daadwerkelijk uitgevraagd worden. Echter zijn er een aantal onzekerheidsfactoren, waardoor het aantal uit te vragen producten zowel meer als minder kan zijn dan het aantal wat vermeld staat op de </w:t>
      </w:r>
      <w:r>
        <w:rPr>
          <w:szCs w:val="18"/>
        </w:rPr>
        <w:t>staat van ontleding. Opdrachtgever</w:t>
      </w:r>
      <w:r w:rsidRPr="00C85984">
        <w:rPr>
          <w:szCs w:val="18"/>
        </w:rPr>
        <w:t xml:space="preserve"> kan om die redenen geen garantie geven bij gunning.</w:t>
      </w:r>
    </w:p>
    <w:p w14:paraId="044C4CF9" w14:textId="0E339871" w:rsidR="00C173B8" w:rsidRPr="00915998" w:rsidRDefault="00C173B8" w:rsidP="00B46609">
      <w:pPr>
        <w:spacing w:line="240" w:lineRule="auto"/>
        <w:rPr>
          <w:b/>
          <w:szCs w:val="18"/>
        </w:rPr>
      </w:pPr>
    </w:p>
    <w:p w14:paraId="7E319092" w14:textId="77777777" w:rsidR="00CD17E2" w:rsidRPr="00300406" w:rsidRDefault="00CD17E2" w:rsidP="00CD17E2">
      <w:pPr>
        <w:pStyle w:val="Broodtekst"/>
        <w:rPr>
          <w:b/>
          <w:bCs/>
        </w:rPr>
      </w:pPr>
      <w:r w:rsidRPr="00300406">
        <w:rPr>
          <w:b/>
          <w:bCs/>
        </w:rPr>
        <w:t>Ondertekening</w:t>
      </w:r>
    </w:p>
    <w:p w14:paraId="4E842002" w14:textId="77777777" w:rsidR="00CD17E2" w:rsidRPr="00300406" w:rsidRDefault="00CD17E2" w:rsidP="00CD17E2">
      <w:pPr>
        <w:pStyle w:val="Broodtekst"/>
      </w:pPr>
    </w:p>
    <w:p w14:paraId="3DCCC704" w14:textId="61959D67" w:rsidR="00CD17E2" w:rsidRPr="00A9293A" w:rsidRDefault="00CD17E2" w:rsidP="00CD17E2">
      <w:pPr>
        <w:pStyle w:val="Broodtekst"/>
      </w:pPr>
      <w:r w:rsidRPr="00300406">
        <w:t xml:space="preserve">Deze verklaring dient </w:t>
      </w:r>
      <w:r w:rsidRPr="00300406">
        <w:rPr>
          <w:rFonts w:cs="V&amp;W Syntax (Adobe)"/>
        </w:rPr>
        <w:t xml:space="preserve">door de inschrijver en in geval van een samenwerkingsverband van ondernemers, </w:t>
      </w:r>
      <w:r w:rsidRPr="00300406">
        <w:t>al dan niet een vennootschap onder firma</w:t>
      </w:r>
      <w:r w:rsidRPr="00300406">
        <w:rPr>
          <w:rFonts w:cs="V&amp;W Syntax (Adobe)"/>
        </w:rPr>
        <w:t xml:space="preserve">, </w:t>
      </w:r>
      <w:r w:rsidRPr="00300406">
        <w:rPr>
          <w:rFonts w:cs="V&amp;W Syntax (Adobe)"/>
          <w:u w:val="single"/>
        </w:rPr>
        <w:t>alle</w:t>
      </w:r>
      <w:r w:rsidRPr="00300406">
        <w:rPr>
          <w:rFonts w:cs="V&amp;W Syntax (Adobe)"/>
        </w:rPr>
        <w:t xml:space="preserve"> inschrijvers, </w:t>
      </w:r>
      <w:r w:rsidRPr="00300406">
        <w:t>digitaal te worden ondertekend conform paragraaf</w:t>
      </w:r>
      <w:r w:rsidR="00354929">
        <w:t xml:space="preserve"> 4</w:t>
      </w:r>
      <w:r w:rsidRPr="00300406">
        <w:t>.</w:t>
      </w:r>
      <w:r>
        <w:t>3</w:t>
      </w:r>
      <w:r w:rsidRPr="00300406">
        <w:t>.</w:t>
      </w:r>
      <w:r>
        <w:t>1.</w:t>
      </w:r>
    </w:p>
    <w:p w14:paraId="73FBB992" w14:textId="77777777" w:rsidR="00CD17E2" w:rsidRDefault="00CD17E2" w:rsidP="00CD17E2">
      <w:pPr>
        <w:spacing w:line="240" w:lineRule="auto"/>
      </w:pPr>
    </w:p>
    <w:p w14:paraId="1B0AFD11" w14:textId="77777777" w:rsidR="003F5EB0" w:rsidRPr="003F5EB0" w:rsidRDefault="003F5EB0" w:rsidP="003F5EB0"/>
    <w:sectPr w:rsidR="003F5EB0" w:rsidRPr="003F5EB0" w:rsidSect="000B3F94">
      <w:headerReference w:type="default" r:id="rId7"/>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4F034C" w14:textId="77777777" w:rsidR="00CD17E2" w:rsidRDefault="00CD17E2" w:rsidP="0088501B">
      <w:r>
        <w:separator/>
      </w:r>
    </w:p>
  </w:endnote>
  <w:endnote w:type="continuationSeparator" w:id="0">
    <w:p w14:paraId="2F67E157" w14:textId="77777777" w:rsidR="00CD17E2" w:rsidRDefault="00CD17E2"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DejaVu Sans">
    <w:altName w:val="Arial"/>
    <w:panose1 w:val="020B0603030804020204"/>
    <w:charset w:val="00"/>
    <w:family w:val="swiss"/>
    <w:pitch w:val="variable"/>
    <w:sig w:usb0="E7002EFF" w:usb1="D200FDFF" w:usb2="0A24602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V&amp;W Syntax (Adobe)">
    <w:panose1 w:val="020B0500000000000000"/>
    <w:charset w:val="00"/>
    <w:family w:val="swiss"/>
    <w:pitch w:val="variable"/>
    <w:sig w:usb0="A0000007" w:usb1="00000000" w:usb2="00000000" w:usb3="00000000" w:csb0="000001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8512CB" w14:textId="77777777" w:rsidR="00CD17E2" w:rsidRDefault="00CD17E2" w:rsidP="0088501B">
      <w:r>
        <w:separator/>
      </w:r>
    </w:p>
  </w:footnote>
  <w:footnote w:type="continuationSeparator" w:id="0">
    <w:p w14:paraId="172EA487" w14:textId="77777777" w:rsidR="00CD17E2" w:rsidRDefault="00CD17E2"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35D9F" w14:textId="77777777" w:rsidR="00DE14B3" w:rsidRPr="00476317" w:rsidRDefault="004B39F7" w:rsidP="00DE14B3">
    <w:pPr>
      <w:tabs>
        <w:tab w:val="left" w:pos="1260"/>
      </w:tabs>
      <w:rPr>
        <w:rFonts w:eastAsia="Arial Unicode MS" w:cs="V&amp;W Syntax (Adobe)"/>
      </w:rPr>
    </w:pPr>
    <w:r>
      <w:rPr>
        <w:rFonts w:cs="V&amp;W Syntax (Adobe)"/>
      </w:rPr>
      <w:pict w14:anchorId="43EB0B01">
        <v:rect id="_x0000_i1025" style="width:0;height:.75pt" o:hralign="center" o:hrstd="t" o:hrnoshade="t" o:hr="t" fillcolor="black" stroked="f">
          <v:imagedata r:id="rId1" o:title=""/>
        </v:rect>
      </w:pict>
    </w:r>
  </w:p>
  <w:p w14:paraId="524B8510" w14:textId="21DDCB9B" w:rsidR="00DE14B3" w:rsidRPr="00476317" w:rsidRDefault="00DE14B3" w:rsidP="00DE14B3">
    <w:pPr>
      <w:tabs>
        <w:tab w:val="left" w:pos="1260"/>
      </w:tabs>
      <w:rPr>
        <w:rFonts w:cs="V&amp;W Syntax (Adobe)"/>
      </w:rPr>
    </w:pPr>
    <w:r w:rsidRPr="00476317">
      <w:rPr>
        <w:rFonts w:cs="V&amp;W Syntax (Adobe)"/>
      </w:rPr>
      <w:t xml:space="preserve">Behoort bij zaaknummer: </w:t>
    </w:r>
    <w:r w:rsidR="004B39F7">
      <w:t>31194613</w:t>
    </w:r>
  </w:p>
  <w:p w14:paraId="363C8AA8" w14:textId="77777777" w:rsidR="00DE14B3" w:rsidRDefault="004B39F7" w:rsidP="00DE14B3">
    <w:pPr>
      <w:tabs>
        <w:tab w:val="left" w:pos="1260"/>
      </w:tabs>
      <w:rPr>
        <w:rFonts w:cs="V&amp;W Syntax (Adobe)"/>
      </w:rPr>
    </w:pPr>
    <w:r>
      <w:rPr>
        <w:rFonts w:cs="V&amp;W Syntax (Adobe)"/>
      </w:rPr>
      <w:pict w14:anchorId="2B120054">
        <v:rect id="_x0000_i1026" style="width:0;height:.75pt" o:hralign="center" o:hrstd="t" o:hrnoshade="t" o:hr="t" fillcolor="black" stroked="f">
          <v:imagedata r:id="rId1" o:title=""/>
        </v:rect>
      </w:pict>
    </w:r>
  </w:p>
  <w:p w14:paraId="33D7D0AB" w14:textId="77777777"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00155B3"/>
    <w:multiLevelType w:val="hybridMultilevel"/>
    <w:tmpl w:val="D578DC7E"/>
    <w:lvl w:ilvl="0" w:tplc="6F1E4D82">
      <w:start w:val="1"/>
      <w:numFmt w:val="upp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2D54C6C"/>
    <w:multiLevelType w:val="multilevel"/>
    <w:tmpl w:val="06962652"/>
    <w:numStyleLink w:val="Lijststijl"/>
  </w:abstractNum>
  <w:abstractNum w:abstractNumId="5" w15:restartNumberingAfterBreak="0">
    <w:nsid w:val="035D303A"/>
    <w:multiLevelType w:val="hybridMultilevel"/>
    <w:tmpl w:val="CABE7DA8"/>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4AF55C7"/>
    <w:multiLevelType w:val="multilevel"/>
    <w:tmpl w:val="06962652"/>
    <w:numStyleLink w:val="Lijststijl"/>
  </w:abstractNum>
  <w:abstractNum w:abstractNumId="7" w15:restartNumberingAfterBreak="0">
    <w:nsid w:val="063964C2"/>
    <w:multiLevelType w:val="multilevel"/>
    <w:tmpl w:val="06962652"/>
    <w:numStyleLink w:val="Lijststijl"/>
  </w:abstractNum>
  <w:abstractNum w:abstractNumId="8"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09483BD7"/>
    <w:multiLevelType w:val="multilevel"/>
    <w:tmpl w:val="06962652"/>
    <w:numStyleLink w:val="Lijststijl"/>
  </w:abstractNum>
  <w:abstractNum w:abstractNumId="10" w15:restartNumberingAfterBreak="0">
    <w:nsid w:val="0A9D5DE4"/>
    <w:multiLevelType w:val="multilevel"/>
    <w:tmpl w:val="06962652"/>
    <w:numStyleLink w:val="Lijststijl"/>
  </w:abstractNum>
  <w:abstractNum w:abstractNumId="11"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2"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3"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4" w15:restartNumberingAfterBreak="0">
    <w:nsid w:val="1895513E"/>
    <w:multiLevelType w:val="multilevel"/>
    <w:tmpl w:val="06962652"/>
    <w:numStyleLink w:val="Lijststijl"/>
  </w:abstractNum>
  <w:abstractNum w:abstractNumId="15" w15:restartNumberingAfterBreak="0">
    <w:nsid w:val="18F65698"/>
    <w:multiLevelType w:val="multilevel"/>
    <w:tmpl w:val="06962652"/>
    <w:numStyleLink w:val="Lijststijl"/>
  </w:abstractNum>
  <w:abstractNum w:abstractNumId="16" w15:restartNumberingAfterBreak="0">
    <w:nsid w:val="213D5DAC"/>
    <w:multiLevelType w:val="hybridMultilevel"/>
    <w:tmpl w:val="B79C9574"/>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25770466"/>
    <w:multiLevelType w:val="multilevel"/>
    <w:tmpl w:val="51185510"/>
    <w:lvl w:ilvl="0">
      <w:start w:val="1"/>
      <w:numFmt w:val="upperLetter"/>
      <w:pStyle w:val="BijlageGenummerdKop"/>
      <w:lvlText w:val="Bijlage %1"/>
      <w:lvlJc w:val="left"/>
      <w:pPr>
        <w:tabs>
          <w:tab w:val="num" w:pos="0"/>
        </w:tabs>
        <w:ind w:left="0" w:hanging="1134"/>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8"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6F82458"/>
    <w:multiLevelType w:val="multilevel"/>
    <w:tmpl w:val="6A8E5BD4"/>
    <w:numStyleLink w:val="Stijl2"/>
  </w:abstractNum>
  <w:abstractNum w:abstractNumId="20"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1"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2" w15:restartNumberingAfterBreak="0">
    <w:nsid w:val="31CB79D8"/>
    <w:multiLevelType w:val="multilevel"/>
    <w:tmpl w:val="06962652"/>
    <w:numStyleLink w:val="Lijststijl"/>
  </w:abstractNum>
  <w:abstractNum w:abstractNumId="23" w15:restartNumberingAfterBreak="0">
    <w:nsid w:val="31E853D2"/>
    <w:multiLevelType w:val="multilevel"/>
    <w:tmpl w:val="06962652"/>
    <w:numStyleLink w:val="Lijststijl"/>
  </w:abstractNum>
  <w:abstractNum w:abstractNumId="24"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6A6389A"/>
    <w:multiLevelType w:val="multilevel"/>
    <w:tmpl w:val="6A8E5BD4"/>
    <w:numStyleLink w:val="Stijl2"/>
  </w:abstractNum>
  <w:abstractNum w:abstractNumId="26"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3F4740E1"/>
    <w:multiLevelType w:val="hybridMultilevel"/>
    <w:tmpl w:val="44ACF946"/>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47DB631B"/>
    <w:multiLevelType w:val="multilevel"/>
    <w:tmpl w:val="06962652"/>
    <w:numStyleLink w:val="Lijststijl"/>
  </w:abstractNum>
  <w:abstractNum w:abstractNumId="30"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32" w15:restartNumberingAfterBreak="0">
    <w:nsid w:val="59F4382A"/>
    <w:multiLevelType w:val="hybridMultilevel"/>
    <w:tmpl w:val="A6F6BC64"/>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5CAF5D0D"/>
    <w:multiLevelType w:val="multilevel"/>
    <w:tmpl w:val="06962652"/>
    <w:numStyleLink w:val="Lijststijl"/>
  </w:abstractNum>
  <w:abstractNum w:abstractNumId="34"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D3C77D6"/>
    <w:multiLevelType w:val="hybridMultilevel"/>
    <w:tmpl w:val="EB7A459C"/>
    <w:lvl w:ilvl="0" w:tplc="23B6539C">
      <w:start w:val="1"/>
      <w:numFmt w:val="upp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77AE18DF"/>
    <w:multiLevelType w:val="hybridMultilevel"/>
    <w:tmpl w:val="9F2A8206"/>
    <w:lvl w:ilvl="0" w:tplc="EDF4696A">
      <w:start w:val="1"/>
      <w:numFmt w:val="upp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9050C84"/>
    <w:multiLevelType w:val="multilevel"/>
    <w:tmpl w:val="06962652"/>
    <w:numStyleLink w:val="Lijststijl"/>
  </w:abstractNum>
  <w:abstractNum w:abstractNumId="38" w15:restartNumberingAfterBreak="0">
    <w:nsid w:val="7BA95799"/>
    <w:multiLevelType w:val="hybridMultilevel"/>
    <w:tmpl w:val="8EB8BE0A"/>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1"/>
  </w:num>
  <w:num w:numId="2">
    <w:abstractNumId w:val="13"/>
  </w:num>
  <w:num w:numId="3">
    <w:abstractNumId w:val="33"/>
  </w:num>
  <w:num w:numId="4">
    <w:abstractNumId w:val="12"/>
  </w:num>
  <w:num w:numId="5">
    <w:abstractNumId w:val="19"/>
  </w:num>
  <w:num w:numId="6">
    <w:abstractNumId w:val="22"/>
  </w:num>
  <w:num w:numId="7">
    <w:abstractNumId w:val="2"/>
  </w:num>
  <w:num w:numId="8">
    <w:abstractNumId w:val="1"/>
  </w:num>
  <w:num w:numId="9">
    <w:abstractNumId w:val="0"/>
  </w:num>
  <w:num w:numId="10">
    <w:abstractNumId w:val="9"/>
  </w:num>
  <w:num w:numId="11">
    <w:abstractNumId w:val="7"/>
  </w:num>
  <w:num w:numId="12">
    <w:abstractNumId w:val="7"/>
  </w:num>
  <w:num w:numId="13">
    <w:abstractNumId w:val="34"/>
  </w:num>
  <w:num w:numId="14">
    <w:abstractNumId w:val="4"/>
  </w:num>
  <w:num w:numId="15">
    <w:abstractNumId w:val="20"/>
  </w:num>
  <w:num w:numId="16">
    <w:abstractNumId w:val="26"/>
  </w:num>
  <w:num w:numId="17">
    <w:abstractNumId w:val="10"/>
  </w:num>
  <w:num w:numId="18">
    <w:abstractNumId w:val="23"/>
  </w:num>
  <w:num w:numId="19">
    <w:abstractNumId w:val="37"/>
  </w:num>
  <w:num w:numId="20">
    <w:abstractNumId w:val="14"/>
  </w:num>
  <w:num w:numId="21">
    <w:abstractNumId w:val="25"/>
  </w:num>
  <w:num w:numId="22">
    <w:abstractNumId w:val="29"/>
  </w:num>
  <w:num w:numId="23">
    <w:abstractNumId w:val="21"/>
  </w:num>
  <w:num w:numId="24">
    <w:abstractNumId w:val="31"/>
  </w:num>
  <w:num w:numId="25">
    <w:abstractNumId w:val="30"/>
  </w:num>
  <w:num w:numId="26">
    <w:abstractNumId w:val="8"/>
  </w:num>
  <w:num w:numId="27">
    <w:abstractNumId w:val="18"/>
  </w:num>
  <w:num w:numId="28">
    <w:abstractNumId w:val="24"/>
  </w:num>
  <w:num w:numId="29">
    <w:abstractNumId w:val="6"/>
  </w:num>
  <w:num w:numId="30">
    <w:abstractNumId w:val="15"/>
  </w:num>
  <w:num w:numId="31">
    <w:abstractNumId w:val="28"/>
  </w:num>
  <w:num w:numId="32">
    <w:abstractNumId w:val="17"/>
  </w:num>
  <w:num w:numId="33">
    <w:abstractNumId w:val="38"/>
  </w:num>
  <w:num w:numId="34">
    <w:abstractNumId w:val="16"/>
  </w:num>
  <w:num w:numId="35">
    <w:abstractNumId w:val="32"/>
  </w:num>
  <w:num w:numId="36">
    <w:abstractNumId w:val="36"/>
  </w:num>
  <w:num w:numId="37">
    <w:abstractNumId w:val="5"/>
  </w:num>
  <w:num w:numId="38">
    <w:abstractNumId w:val="35"/>
  </w:num>
  <w:num w:numId="39">
    <w:abstractNumId w:val="27"/>
  </w:num>
  <w:num w:numId="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867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17E2"/>
    <w:rsid w:val="00013AE4"/>
    <w:rsid w:val="00043163"/>
    <w:rsid w:val="00056D70"/>
    <w:rsid w:val="000B3F94"/>
    <w:rsid w:val="000E1F3B"/>
    <w:rsid w:val="000E5B85"/>
    <w:rsid w:val="00173156"/>
    <w:rsid w:val="001D6F03"/>
    <w:rsid w:val="001F02C8"/>
    <w:rsid w:val="00204965"/>
    <w:rsid w:val="002157E4"/>
    <w:rsid w:val="002A6578"/>
    <w:rsid w:val="002B1092"/>
    <w:rsid w:val="002E0FD2"/>
    <w:rsid w:val="00354929"/>
    <w:rsid w:val="0038549E"/>
    <w:rsid w:val="003C4BF2"/>
    <w:rsid w:val="003D51FB"/>
    <w:rsid w:val="003F5EB0"/>
    <w:rsid w:val="003F6EDB"/>
    <w:rsid w:val="0040142D"/>
    <w:rsid w:val="0040571B"/>
    <w:rsid w:val="00450447"/>
    <w:rsid w:val="004B0EA1"/>
    <w:rsid w:val="004B39F7"/>
    <w:rsid w:val="004D766D"/>
    <w:rsid w:val="00562FD0"/>
    <w:rsid w:val="005A4FBE"/>
    <w:rsid w:val="005D2CF1"/>
    <w:rsid w:val="005E046F"/>
    <w:rsid w:val="006006F5"/>
    <w:rsid w:val="00640BD2"/>
    <w:rsid w:val="00650A9B"/>
    <w:rsid w:val="006D2E66"/>
    <w:rsid w:val="006E7F8D"/>
    <w:rsid w:val="006F42D7"/>
    <w:rsid w:val="0072787F"/>
    <w:rsid w:val="007435A7"/>
    <w:rsid w:val="007F4AEA"/>
    <w:rsid w:val="0088386A"/>
    <w:rsid w:val="0088501B"/>
    <w:rsid w:val="008D2753"/>
    <w:rsid w:val="008E3581"/>
    <w:rsid w:val="00905289"/>
    <w:rsid w:val="009A6E36"/>
    <w:rsid w:val="009C5CF5"/>
    <w:rsid w:val="00A32591"/>
    <w:rsid w:val="00A403F8"/>
    <w:rsid w:val="00A564E8"/>
    <w:rsid w:val="00A77ABF"/>
    <w:rsid w:val="00A863E9"/>
    <w:rsid w:val="00B022C4"/>
    <w:rsid w:val="00B46609"/>
    <w:rsid w:val="00B559E9"/>
    <w:rsid w:val="00B72222"/>
    <w:rsid w:val="00B80650"/>
    <w:rsid w:val="00BD44F4"/>
    <w:rsid w:val="00C04E0C"/>
    <w:rsid w:val="00C173B8"/>
    <w:rsid w:val="00C36FAA"/>
    <w:rsid w:val="00C71133"/>
    <w:rsid w:val="00C82726"/>
    <w:rsid w:val="00CA55CC"/>
    <w:rsid w:val="00CB3317"/>
    <w:rsid w:val="00CD17E2"/>
    <w:rsid w:val="00D3479D"/>
    <w:rsid w:val="00D555C4"/>
    <w:rsid w:val="00D83928"/>
    <w:rsid w:val="00DA3555"/>
    <w:rsid w:val="00DE0AF1"/>
    <w:rsid w:val="00DE14B3"/>
    <w:rsid w:val="00E456EE"/>
    <w:rsid w:val="00E75463"/>
    <w:rsid w:val="00E8715D"/>
    <w:rsid w:val="00EB3197"/>
    <w:rsid w:val="00ED7AB9"/>
    <w:rsid w:val="00EE5BBE"/>
    <w:rsid w:val="00F205DF"/>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8675"/>
    <o:shapelayout v:ext="edit">
      <o:idmap v:ext="edit" data="1"/>
    </o:shapelayout>
  </w:shapeDefaults>
  <w:decimalSymbol w:val=","/>
  <w:listSeparator w:val=";"/>
  <w14:docId w14:val="1B538DF1"/>
  <w15:chartTrackingRefBased/>
  <w15:docId w15:val="{F21A3DE8-4DEB-4C72-9521-63CC96584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16"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CD17E2"/>
    <w:pPr>
      <w:spacing w:line="240" w:lineRule="atLeast"/>
    </w:pPr>
    <w:rPr>
      <w:rFonts w:ascii="Verdana" w:eastAsia="DejaVu Sans" w:hAnsi="Verdana" w:cs="Times New Roman"/>
      <w:szCs w:val="24"/>
      <w:lang w:eastAsia="nl-NL"/>
    </w:rPr>
  </w:style>
  <w:style w:type="paragraph" w:styleId="Kop1">
    <w:name w:val="heading 1"/>
    <w:basedOn w:val="Standaard"/>
    <w:next w:val="Standaard"/>
    <w:link w:val="Kop1Char"/>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Broodtekst">
    <w:name w:val="Broodtekst"/>
    <w:basedOn w:val="Standaard"/>
    <w:qFormat/>
    <w:rsid w:val="00CD17E2"/>
    <w:pPr>
      <w:tabs>
        <w:tab w:val="left" w:pos="227"/>
        <w:tab w:val="left" w:pos="454"/>
        <w:tab w:val="left" w:pos="680"/>
      </w:tabs>
      <w:autoSpaceDE w:val="0"/>
      <w:autoSpaceDN w:val="0"/>
      <w:adjustRightInd w:val="0"/>
    </w:pPr>
    <w:rPr>
      <w:szCs w:val="18"/>
    </w:rPr>
  </w:style>
  <w:style w:type="paragraph" w:styleId="Plattetekst">
    <w:name w:val="Body Text"/>
    <w:basedOn w:val="Standaard"/>
    <w:link w:val="PlattetekstChar"/>
    <w:rsid w:val="00CD17E2"/>
    <w:pPr>
      <w:spacing w:after="120"/>
    </w:pPr>
  </w:style>
  <w:style w:type="character" w:customStyle="1" w:styleId="PlattetekstChar">
    <w:name w:val="Platte tekst Char"/>
    <w:basedOn w:val="Standaardalinea-lettertype"/>
    <w:link w:val="Plattetekst"/>
    <w:rsid w:val="00CD17E2"/>
    <w:rPr>
      <w:rFonts w:ascii="Verdana" w:eastAsia="DejaVu Sans" w:hAnsi="Verdana" w:cs="Times New Roman"/>
      <w:szCs w:val="24"/>
      <w:lang w:eastAsia="nl-NL"/>
    </w:rPr>
  </w:style>
  <w:style w:type="paragraph" w:customStyle="1" w:styleId="BijlageGenummerdParagraaf">
    <w:name w:val="BijlageGenummerdParagraaf"/>
    <w:basedOn w:val="Broodtekst"/>
    <w:next w:val="Broodtekst"/>
    <w:uiPriority w:val="12"/>
    <w:qFormat/>
    <w:rsid w:val="00CD17E2"/>
    <w:pPr>
      <w:numPr>
        <w:ilvl w:val="1"/>
        <w:numId w:val="32"/>
      </w:numPr>
      <w:spacing w:before="240"/>
      <w:outlineLvl w:val="1"/>
    </w:pPr>
    <w:rPr>
      <w:b/>
    </w:rPr>
  </w:style>
  <w:style w:type="paragraph" w:customStyle="1" w:styleId="BijlageGenummerdSubparagraaf">
    <w:name w:val="BijlageGenummerdSubparagraaf"/>
    <w:basedOn w:val="Broodtekst"/>
    <w:next w:val="Broodtekst"/>
    <w:uiPriority w:val="12"/>
    <w:qFormat/>
    <w:rsid w:val="00CD17E2"/>
    <w:pPr>
      <w:numPr>
        <w:ilvl w:val="2"/>
        <w:numId w:val="32"/>
      </w:numPr>
      <w:spacing w:before="240"/>
      <w:outlineLvl w:val="2"/>
    </w:pPr>
    <w:rPr>
      <w:i/>
    </w:rPr>
  </w:style>
  <w:style w:type="paragraph" w:customStyle="1" w:styleId="BijlageGenummerdKop">
    <w:name w:val="BijlageGenummerdKop"/>
    <w:next w:val="Broodtekst"/>
    <w:link w:val="BijlageGenummerdKopChar"/>
    <w:uiPriority w:val="12"/>
    <w:qFormat/>
    <w:rsid w:val="00CD17E2"/>
    <w:pPr>
      <w:pageBreakBefore/>
      <w:numPr>
        <w:numId w:val="32"/>
      </w:numPr>
      <w:spacing w:after="660" w:line="300" w:lineRule="atLeast"/>
      <w:outlineLvl w:val="0"/>
    </w:pPr>
    <w:rPr>
      <w:rFonts w:ascii="Verdana" w:eastAsia="DejaVu Sans" w:hAnsi="Verdana" w:cs="Times New Roman"/>
      <w:sz w:val="24"/>
      <w:lang w:eastAsia="nl-NL"/>
    </w:rPr>
  </w:style>
  <w:style w:type="paragraph" w:customStyle="1" w:styleId="Helptekst">
    <w:name w:val="Helptekst"/>
    <w:basedOn w:val="Plattetekst"/>
    <w:link w:val="HelptekstChar"/>
    <w:uiPriority w:val="16"/>
    <w:qFormat/>
    <w:rsid w:val="00CD17E2"/>
    <w:pPr>
      <w:tabs>
        <w:tab w:val="left" w:pos="851"/>
      </w:tabs>
      <w:spacing w:after="0" w:line="240" w:lineRule="auto"/>
    </w:pPr>
    <w:rPr>
      <w:b/>
      <w:i/>
      <w:vanish/>
      <w:color w:val="3366FF"/>
      <w:sz w:val="16"/>
    </w:rPr>
  </w:style>
  <w:style w:type="character" w:customStyle="1" w:styleId="HelptekstChar">
    <w:name w:val="Helptekst Char"/>
    <w:basedOn w:val="PlattetekstChar"/>
    <w:link w:val="Helptekst"/>
    <w:uiPriority w:val="16"/>
    <w:rsid w:val="00CD17E2"/>
    <w:rPr>
      <w:rFonts w:ascii="Verdana" w:eastAsia="DejaVu Sans" w:hAnsi="Verdana" w:cs="Times New Roman"/>
      <w:b/>
      <w:i/>
      <w:vanish/>
      <w:color w:val="3366FF"/>
      <w:sz w:val="16"/>
      <w:szCs w:val="24"/>
      <w:lang w:eastAsia="nl-NL"/>
    </w:rPr>
  </w:style>
  <w:style w:type="paragraph" w:customStyle="1" w:styleId="Normaalweb3">
    <w:name w:val="Normaal (web)3"/>
    <w:basedOn w:val="Standaard"/>
    <w:rsid w:val="00CD17E2"/>
    <w:pPr>
      <w:overflowPunct w:val="0"/>
      <w:autoSpaceDE w:val="0"/>
      <w:autoSpaceDN w:val="0"/>
      <w:adjustRightInd w:val="0"/>
      <w:spacing w:before="100" w:after="100" w:line="240" w:lineRule="auto"/>
      <w:textAlignment w:val="baseline"/>
    </w:pPr>
    <w:rPr>
      <w:rFonts w:ascii="Arial Unicode MS" w:eastAsia="Arial Unicode MS" w:hAnsi="Times New Roman"/>
      <w:sz w:val="24"/>
      <w:szCs w:val="20"/>
      <w:lang w:val="en-GB" w:eastAsia="en-US"/>
    </w:rPr>
  </w:style>
  <w:style w:type="character" w:styleId="Verwijzingopmerking">
    <w:name w:val="annotation reference"/>
    <w:basedOn w:val="Standaardalinea-lettertype"/>
    <w:uiPriority w:val="99"/>
    <w:semiHidden/>
    <w:unhideWhenUsed/>
    <w:rsid w:val="00C173B8"/>
    <w:rPr>
      <w:sz w:val="16"/>
      <w:szCs w:val="16"/>
    </w:rPr>
  </w:style>
  <w:style w:type="paragraph" w:styleId="Tekstopmerking">
    <w:name w:val="annotation text"/>
    <w:basedOn w:val="Standaard"/>
    <w:link w:val="TekstopmerkingChar"/>
    <w:uiPriority w:val="99"/>
    <w:semiHidden/>
    <w:unhideWhenUsed/>
    <w:rsid w:val="00C173B8"/>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C173B8"/>
    <w:rPr>
      <w:rFonts w:ascii="Verdana" w:eastAsia="DejaVu Sans" w:hAnsi="Verdana"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C173B8"/>
    <w:rPr>
      <w:b/>
      <w:bCs/>
    </w:rPr>
  </w:style>
  <w:style w:type="character" w:customStyle="1" w:styleId="OnderwerpvanopmerkingChar">
    <w:name w:val="Onderwerp van opmerking Char"/>
    <w:basedOn w:val="TekstopmerkingChar"/>
    <w:link w:val="Onderwerpvanopmerking"/>
    <w:uiPriority w:val="99"/>
    <w:semiHidden/>
    <w:rsid w:val="00C173B8"/>
    <w:rPr>
      <w:rFonts w:ascii="Verdana" w:eastAsia="DejaVu Sans" w:hAnsi="Verdana" w:cs="Times New Roman"/>
      <w:b/>
      <w:bCs/>
      <w:sz w:val="20"/>
      <w:szCs w:val="20"/>
      <w:lang w:eastAsia="nl-NL"/>
    </w:rPr>
  </w:style>
  <w:style w:type="character" w:customStyle="1" w:styleId="BijlageGenummerdKopChar">
    <w:name w:val="BijlageGenummerdKop Char"/>
    <w:basedOn w:val="Standaardalinea-lettertype"/>
    <w:link w:val="BijlageGenummerdKop"/>
    <w:uiPriority w:val="12"/>
    <w:rsid w:val="00DE14B3"/>
    <w:rPr>
      <w:rFonts w:ascii="Verdana" w:eastAsia="DejaVu Sans" w:hAnsi="Verdana" w:cs="Times New Roman"/>
      <w:sz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Template>
  <TotalTime>1</TotalTime>
  <Pages>2</Pages>
  <Words>325</Words>
  <Characters>1790</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Arends, Loran (PPO)</dc:creator>
  <cp:keywords/>
  <dc:description/>
  <cp:lastModifiedBy>Bagher Nezhad Tabassi, Arjana (PPO)</cp:lastModifiedBy>
  <cp:revision>2</cp:revision>
  <dcterms:created xsi:type="dcterms:W3CDTF">2024-06-21T16:54:00Z</dcterms:created>
  <dcterms:modified xsi:type="dcterms:W3CDTF">2024-06-21T16:54:00Z</dcterms:modified>
</cp:coreProperties>
</file>